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68E10" w14:textId="0E63AB57" w:rsidR="00897BF4" w:rsidRDefault="00897BF4"/>
    <w:p w14:paraId="297B4A15" w14:textId="49EA3BD5" w:rsidR="00071CF6" w:rsidRPr="00C63B8E" w:rsidRDefault="00071CF6" w:rsidP="00071CF6">
      <w:pPr>
        <w:tabs>
          <w:tab w:val="left" w:pos="3647"/>
        </w:tabs>
        <w:rPr>
          <w:sz w:val="20"/>
          <w:szCs w:val="20"/>
        </w:rPr>
      </w:pPr>
      <w:r>
        <w:rPr>
          <w:b/>
          <w:bCs/>
          <w:sz w:val="24"/>
          <w:szCs w:val="24"/>
          <w:u w:val="single"/>
        </w:rPr>
        <w:t>Presseinformatio</w:t>
      </w:r>
      <w:r w:rsidR="00066277">
        <w:rPr>
          <w:b/>
          <w:bCs/>
          <w:sz w:val="24"/>
          <w:szCs w:val="24"/>
          <w:u w:val="single"/>
        </w:rPr>
        <w:t>n</w:t>
      </w:r>
      <w:r w:rsidR="00066277">
        <w:rPr>
          <w:sz w:val="24"/>
          <w:szCs w:val="24"/>
        </w:rPr>
        <w:tab/>
      </w:r>
      <w:r w:rsidR="00066277">
        <w:rPr>
          <w:sz w:val="24"/>
          <w:szCs w:val="24"/>
        </w:rPr>
        <w:tab/>
      </w:r>
      <w:r w:rsidR="00066277">
        <w:rPr>
          <w:sz w:val="24"/>
          <w:szCs w:val="24"/>
        </w:rPr>
        <w:tab/>
      </w:r>
      <w:r w:rsidR="00066277">
        <w:rPr>
          <w:sz w:val="24"/>
          <w:szCs w:val="24"/>
        </w:rPr>
        <w:tab/>
      </w:r>
      <w:r w:rsidR="00C63B8E">
        <w:rPr>
          <w:sz w:val="24"/>
          <w:szCs w:val="24"/>
        </w:rPr>
        <w:t xml:space="preserve">   </w:t>
      </w:r>
      <w:r w:rsidR="00E20706">
        <w:rPr>
          <w:sz w:val="24"/>
          <w:szCs w:val="24"/>
        </w:rPr>
        <w:tab/>
      </w:r>
      <w:r w:rsidR="00E20706" w:rsidRPr="00C63B8E">
        <w:rPr>
          <w:sz w:val="20"/>
          <w:szCs w:val="20"/>
        </w:rPr>
        <w:t xml:space="preserve">   </w:t>
      </w:r>
      <w:r w:rsidR="00C63B8E">
        <w:rPr>
          <w:sz w:val="20"/>
          <w:szCs w:val="20"/>
        </w:rPr>
        <w:t xml:space="preserve">        </w:t>
      </w:r>
      <w:r w:rsidR="00E20706" w:rsidRPr="00C63B8E">
        <w:rPr>
          <w:sz w:val="20"/>
          <w:szCs w:val="20"/>
        </w:rPr>
        <w:t>Offenburg, den</w:t>
      </w:r>
      <w:r w:rsidR="00C358A5" w:rsidRPr="00C63B8E">
        <w:rPr>
          <w:sz w:val="20"/>
          <w:szCs w:val="20"/>
        </w:rPr>
        <w:t xml:space="preserve"> </w:t>
      </w:r>
      <w:r w:rsidR="00F71A27">
        <w:rPr>
          <w:sz w:val="20"/>
          <w:szCs w:val="20"/>
        </w:rPr>
        <w:t>01</w:t>
      </w:r>
      <w:r w:rsidR="00066277" w:rsidRPr="00C63B8E">
        <w:rPr>
          <w:sz w:val="20"/>
          <w:szCs w:val="20"/>
        </w:rPr>
        <w:t>.0</w:t>
      </w:r>
      <w:r w:rsidR="00F71A27">
        <w:rPr>
          <w:sz w:val="20"/>
          <w:szCs w:val="20"/>
        </w:rPr>
        <w:t>9</w:t>
      </w:r>
      <w:r w:rsidR="00066277" w:rsidRPr="00C63B8E">
        <w:rPr>
          <w:sz w:val="20"/>
          <w:szCs w:val="20"/>
        </w:rPr>
        <w:t>.2020</w:t>
      </w:r>
    </w:p>
    <w:p w14:paraId="4AE2F44C" w14:textId="005A5120" w:rsidR="00071CF6" w:rsidRPr="00C358A5" w:rsidRDefault="00C358A5" w:rsidP="00071CF6">
      <w:pPr>
        <w:tabs>
          <w:tab w:val="left" w:pos="3647"/>
        </w:tabs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</w:p>
    <w:p w14:paraId="5A62DCE5" w14:textId="69F696A4" w:rsidR="00C358A5" w:rsidRDefault="00751FED" w:rsidP="00071CF6">
      <w:pPr>
        <w:tabs>
          <w:tab w:val="left" w:pos="3647"/>
        </w:tabs>
        <w:rPr>
          <w:rFonts w:cstheme="minorHAnsi"/>
          <w:sz w:val="21"/>
          <w:szCs w:val="21"/>
        </w:rPr>
      </w:pPr>
      <w:r>
        <w:rPr>
          <w:rFonts w:cstheme="minorHAnsi"/>
          <w:sz w:val="16"/>
          <w:szCs w:val="16"/>
        </w:rPr>
        <w:t xml:space="preserve"> </w:t>
      </w:r>
      <w:r w:rsidRPr="00C358A5">
        <w:rPr>
          <w:rFonts w:cstheme="minorHAnsi"/>
          <w:sz w:val="16"/>
          <w:szCs w:val="16"/>
        </w:rPr>
        <w:t>1.</w:t>
      </w:r>
      <w:r w:rsidR="00860A1C">
        <w:rPr>
          <w:rFonts w:cstheme="minorHAnsi"/>
          <w:sz w:val="16"/>
          <w:szCs w:val="16"/>
        </w:rPr>
        <w:t>8</w:t>
      </w:r>
      <w:r w:rsidR="00BB105C">
        <w:rPr>
          <w:rFonts w:cstheme="minorHAnsi"/>
          <w:sz w:val="16"/>
          <w:szCs w:val="16"/>
        </w:rPr>
        <w:t>96</w:t>
      </w:r>
      <w:r w:rsidR="00860A1C">
        <w:rPr>
          <w:rFonts w:cstheme="minorHAnsi"/>
          <w:sz w:val="16"/>
          <w:szCs w:val="16"/>
        </w:rPr>
        <w:t xml:space="preserve"> </w:t>
      </w:r>
      <w:r w:rsidRPr="00C358A5">
        <w:rPr>
          <w:rFonts w:cstheme="minorHAnsi"/>
          <w:sz w:val="16"/>
          <w:szCs w:val="16"/>
        </w:rPr>
        <w:t>Zeichen (inkl. Leerzeichen)</w:t>
      </w:r>
    </w:p>
    <w:p w14:paraId="70757FC9" w14:textId="5C261C81" w:rsidR="00071CF6" w:rsidRPr="009107C7" w:rsidRDefault="00443435" w:rsidP="00071CF6">
      <w:pPr>
        <w:tabs>
          <w:tab w:val="left" w:pos="3647"/>
        </w:tabs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Jetzt auch Jeep Trekking E-Bikes erhältlich</w:t>
      </w:r>
    </w:p>
    <w:p w14:paraId="51099663" w14:textId="6493F2FC" w:rsidR="00443435" w:rsidRDefault="002313AE" w:rsidP="002313AE">
      <w:pPr>
        <w:pStyle w:val="align-justify"/>
        <w:shd w:val="clear" w:color="auto" w:fill="FFFFFF"/>
        <w:spacing w:before="0" w:beforeAutospacing="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Die Elektro Mobile Deutschland GmbH führt</w:t>
      </w:r>
      <w:r w:rsidR="0044343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 vor einigen Wochen </w:t>
      </w:r>
      <w:r w:rsidR="00F4633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erfolgreich </w:t>
      </w:r>
      <w:r w:rsidR="0044343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die ersten Jeep E-Bike-Modelle in Deutschland, Österreich und der Schweiz ein. Jetzt gibt es auch Jeep Trekking E-Bikes zu kaufen. Aktuell läuft eine Markteinführungskampagne zusammen mit </w:t>
      </w:r>
      <w:r w:rsidR="00FD6B10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Hubert Burda Media</w:t>
      </w:r>
      <w:r w:rsidR="00B354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 In verschiedenen Print- und Online-Medien wie FOCUS</w:t>
      </w:r>
      <w:r w:rsidR="00F4633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, Freizeit Revue, Bunte</w:t>
      </w:r>
      <w:r w:rsidR="00B354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F4633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oder Super Illu </w:t>
      </w:r>
      <w:r w:rsidR="00B354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werden den Lesern und Usern die Jeep Trekking E-Bikes </w:t>
      </w:r>
      <w:r w:rsidR="00F4633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zu attraktiven Konditionen </w:t>
      </w:r>
      <w:r w:rsidR="00B354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angeboten</w:t>
      </w:r>
      <w:r w:rsidR="00B93FB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. </w:t>
      </w:r>
    </w:p>
    <w:p w14:paraId="047C5012" w14:textId="7A5C25DE" w:rsidR="007B2AC1" w:rsidRDefault="00443435" w:rsidP="004F1053">
      <w:pPr>
        <w:pStyle w:val="align-justify"/>
        <w:shd w:val="clear" w:color="auto" w:fill="FFFFFF"/>
        <w:spacing w:before="0" w:beforeAutospacing="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Zu den </w:t>
      </w:r>
      <w:r w:rsidR="005C72D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neuen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Modellen gehören die Jeep Trekking E-Bikes</w:t>
      </w:r>
      <w:r w:rsidR="00A66BE4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TMR 7000,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TLR 7000 und TLR 7001. </w:t>
      </w:r>
      <w:r w:rsidR="00847AD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Diese drei Jeep 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E-Bikes sind mit eine</w:t>
      </w:r>
      <w:r w:rsidR="003127B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r Shimano </w:t>
      </w:r>
      <w:r w:rsidR="003127B9" w:rsidRP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Tourney 6-Gang Kettenschaltung</w:t>
      </w:r>
      <w:r w:rsidR="003127B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und einem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473E0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Xiongda </w:t>
      </w:r>
      <w:r w:rsidR="0038235C" w:rsidRP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250 W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att </w:t>
      </w:r>
      <w:r w:rsidR="0038235C" w:rsidRP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Heckmotor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ausgestattet. </w:t>
      </w:r>
      <w:r w:rsidR="005E22C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Bei 40 </w:t>
      </w:r>
      <w:r w:rsidR="00847AD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Newtonmeter </w:t>
      </w:r>
      <w:r w:rsidR="005E22C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Drehmoment </w:t>
      </w:r>
      <w:r w:rsidR="005C72D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sollen</w:t>
      </w:r>
      <w:r w:rsidR="005E22C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so </w:t>
      </w:r>
      <w:r w:rsidR="001E78C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auch </w:t>
      </w:r>
      <w:r w:rsidR="005E22C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steile Passagen bewältig</w:t>
      </w:r>
      <w:r w:rsidR="001E78C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t werden</w:t>
      </w:r>
      <w:r w:rsidR="00EB48B0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können</w:t>
      </w:r>
      <w:r w:rsidR="001E78C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</w:t>
      </w:r>
      <w:r w:rsidR="005E22C5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Der </w:t>
      </w:r>
      <w:r w:rsidR="0038235C" w:rsidRP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36 Volt - 10,4 A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mperestunden</w:t>
      </w:r>
      <w:r w:rsidR="0038235C" w:rsidRP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- 374,4 W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attstunden</w:t>
      </w:r>
      <w:r w:rsidR="0038235C" w:rsidRP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Akku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ist im Alu</w:t>
      </w:r>
      <w:r w:rsidR="00C1092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minium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-Rahmen integriert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</w:t>
      </w:r>
      <w:r w:rsidR="00B1568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Dieser lässt 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sich </w:t>
      </w:r>
      <w:r w:rsidR="00B1568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zum Aufladen aus dem Rahmen herausnehmen und ist durch ein Schloss diebstah</w:t>
      </w:r>
      <w:r w:rsidR="00A57B2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l</w:t>
      </w:r>
      <w:r w:rsidR="00B1568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gesichert.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Eine Reichweite von bis zu 80 Kilometern </w:t>
      </w:r>
      <w:r w:rsidR="004A6F6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soll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Fahrspaß auf längeren Touren</w:t>
      </w:r>
      <w:r w:rsidR="004A6F6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ermöglichen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. </w:t>
      </w:r>
      <w:r w:rsidR="009D4618" w:rsidRP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Befestigungsmöglichkeiten fürs Gepäck</w:t>
      </w:r>
      <w:r w:rsidR="008509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, </w:t>
      </w:r>
      <w:r w:rsidR="0069557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Klingel, </w:t>
      </w:r>
      <w:r w:rsidR="008509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Schutzbleche und Licht sind bei </w:t>
      </w:r>
      <w:r w:rsidR="00703960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den </w:t>
      </w:r>
      <w:r w:rsidR="004A6F62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Jeep </w:t>
      </w:r>
      <w:r w:rsidR="0085093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Trekking E-Bikes</w:t>
      </w:r>
      <w:r w:rsidR="009D4618" w:rsidRP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703960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Standard</w:t>
      </w:r>
      <w:r w:rsidR="00045D36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und machen diese auch zu</w:t>
      </w:r>
      <w:r w:rsidR="00C147B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m</w:t>
      </w:r>
      <w:r w:rsidR="00045D36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Begleiter für Alltagsfahrten in der Stadt</w:t>
      </w:r>
      <w:r w:rsidR="009D4618" w:rsidRP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</w:t>
      </w:r>
    </w:p>
    <w:p w14:paraId="3A334F79" w14:textId="2FF3989F" w:rsidR="006E1706" w:rsidRDefault="005C72D1" w:rsidP="008D3E2B">
      <w:pPr>
        <w:pStyle w:val="align-justify"/>
        <w:shd w:val="clear" w:color="auto" w:fill="FFFFFF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Das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Jeep Trekking E-Bike TMR 7000 ist mit 28 Zoll Laufrädern und </w:t>
      </w:r>
      <w:r w:rsidR="008660A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Diamantrahmen 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ausgestattet. Die Jeep Trekking E-Bikes TLR 7000 und TLR 7001 werden mit 26 Zoll Laufrädern und Wa</w:t>
      </w:r>
      <w:r w:rsidR="008660A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v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e-Rahmen angeboten. 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Für </w:t>
      </w:r>
      <w:r w:rsidR="007709B7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Sicherheit und 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Fahrkomfort </w:t>
      </w:r>
      <w:r w:rsidR="009D4618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auf unebenen Wegen 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sorgen 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neben der Bereifung auch 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Scheibenbremsen vorne und hinten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sowie </w:t>
      </w:r>
      <w:r w:rsidR="007B2AC1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Federelemente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</w:t>
      </w:r>
      <w:r w:rsidR="0038235C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Das LCD-Display informiert über </w:t>
      </w:r>
      <w:r w:rsidR="008D3E2B" w:rsidRP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Akkuladestand, ausgewählte Unterstützungsstufe, Uhrzeit, Geschwindigkeit, zurückgelegte Strecke und die </w:t>
      </w:r>
      <w:r w:rsid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Gesamta</w:t>
      </w:r>
      <w:r w:rsidR="008D3E2B" w:rsidRP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nzahl gefahrene</w:t>
      </w:r>
      <w:r w:rsid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r</w:t>
      </w:r>
      <w:r w:rsidR="008D3E2B" w:rsidRP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Kilometer</w:t>
      </w:r>
      <w:r w:rsidR="008D3E2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.</w:t>
      </w:r>
      <w:r w:rsidR="006E1706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</w:p>
    <w:p w14:paraId="63625F14" w14:textId="69D069E4" w:rsidR="006E1706" w:rsidRDefault="006E1706" w:rsidP="008D3E2B">
      <w:pPr>
        <w:pStyle w:val="align-justify"/>
        <w:shd w:val="clear" w:color="auto" w:fill="FFFFFF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Die </w:t>
      </w:r>
      <w:bookmarkStart w:id="0" w:name="_Hlk49764182"/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Jeep Trekking E-Bikes </w:t>
      </w:r>
      <w:bookmarkEnd w:id="0"/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sind im Online-Shop auf </w:t>
      </w:r>
      <w:hyperlink r:id="rId11" w:history="1">
        <w:r w:rsidRPr="003B546E">
          <w:rPr>
            <w:rStyle w:val="Hyperlink"/>
            <w:rFonts w:asciiTheme="minorHAnsi" w:eastAsiaTheme="minorHAnsi" w:hAnsiTheme="minorHAnsi" w:cstheme="minorBidi"/>
            <w:sz w:val="22"/>
            <w:szCs w:val="22"/>
            <w:lang w:eastAsia="en-US"/>
          </w:rPr>
          <w:t>www.JP-ebikes.de</w:t>
        </w:r>
      </w:hyperlink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oder bei Jeep E-Bikes-</w:t>
      </w:r>
      <w:r w:rsidR="00B606A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Partnern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erhältlich. </w:t>
      </w:r>
    </w:p>
    <w:p w14:paraId="08C77AB8" w14:textId="1795A3F8" w:rsidR="006E1706" w:rsidRPr="008D3E2B" w:rsidRDefault="008C2085" w:rsidP="008D3E2B">
      <w:pPr>
        <w:pStyle w:val="align-justify"/>
        <w:shd w:val="clear" w:color="auto" w:fill="FFFFFF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hyperlink r:id="rId12" w:history="1">
        <w:r w:rsidR="006E1706" w:rsidRPr="003B546E">
          <w:rPr>
            <w:rStyle w:val="Hyperlink"/>
            <w:rFonts w:asciiTheme="minorHAnsi" w:eastAsiaTheme="minorHAnsi" w:hAnsiTheme="minorHAnsi" w:cstheme="minorBidi"/>
            <w:sz w:val="22"/>
            <w:szCs w:val="22"/>
            <w:lang w:eastAsia="en-US"/>
          </w:rPr>
          <w:t>www.JP-ebikes.de</w:t>
        </w:r>
      </w:hyperlink>
    </w:p>
    <w:p w14:paraId="41738B82" w14:textId="5DC9D1D0" w:rsidR="002313AE" w:rsidRDefault="002313AE" w:rsidP="00071CF6">
      <w:pPr>
        <w:tabs>
          <w:tab w:val="left" w:pos="3647"/>
        </w:tabs>
        <w:rPr>
          <w:rFonts w:cstheme="minorHAnsi"/>
          <w:i/>
          <w:iCs/>
          <w:sz w:val="21"/>
          <w:szCs w:val="21"/>
        </w:rPr>
      </w:pPr>
    </w:p>
    <w:p w14:paraId="2595E673" w14:textId="22E5B1B1" w:rsidR="002313AE" w:rsidRDefault="002313AE" w:rsidP="00071CF6">
      <w:pPr>
        <w:tabs>
          <w:tab w:val="left" w:pos="3647"/>
        </w:tabs>
        <w:rPr>
          <w:rFonts w:cstheme="minorHAnsi"/>
          <w:i/>
          <w:iCs/>
          <w:sz w:val="21"/>
          <w:szCs w:val="21"/>
        </w:rPr>
      </w:pPr>
      <w:r w:rsidRPr="0038729E">
        <w:rPr>
          <w:rFonts w:cstheme="minorHAnsi"/>
          <w:i/>
          <w:iCs/>
          <w:sz w:val="21"/>
          <w:szCs w:val="21"/>
        </w:rPr>
        <w:t xml:space="preserve">Die Elektro Mobile Deutschland GmbH </w:t>
      </w:r>
      <w:r>
        <w:rPr>
          <w:rFonts w:cstheme="minorHAnsi"/>
          <w:i/>
          <w:iCs/>
          <w:sz w:val="21"/>
          <w:szCs w:val="21"/>
        </w:rPr>
        <w:t>mit Sitz in</w:t>
      </w:r>
      <w:r w:rsidR="008C2085">
        <w:rPr>
          <w:rFonts w:cstheme="minorHAnsi"/>
          <w:i/>
          <w:iCs/>
          <w:sz w:val="21"/>
          <w:szCs w:val="21"/>
        </w:rPr>
        <w:t xml:space="preserve"> Offenburg</w:t>
      </w:r>
      <w:r>
        <w:rPr>
          <w:rFonts w:cstheme="minorHAnsi"/>
          <w:i/>
          <w:iCs/>
          <w:sz w:val="21"/>
          <w:szCs w:val="21"/>
        </w:rPr>
        <w:t xml:space="preserve"> </w:t>
      </w:r>
      <w:r w:rsidR="008203E0">
        <w:rPr>
          <w:rFonts w:cstheme="minorHAnsi"/>
          <w:i/>
          <w:iCs/>
          <w:sz w:val="21"/>
          <w:szCs w:val="21"/>
        </w:rPr>
        <w:t>ist</w:t>
      </w:r>
      <w:r>
        <w:rPr>
          <w:rFonts w:cstheme="minorHAnsi"/>
          <w:i/>
          <w:iCs/>
          <w:sz w:val="21"/>
          <w:szCs w:val="21"/>
        </w:rPr>
        <w:t xml:space="preserve"> exklusiver Generalvertrieb für Jeep E-Bikes in Deutschland, Österreich und der Schweiz.</w:t>
      </w:r>
    </w:p>
    <w:p w14:paraId="2EB8562A" w14:textId="100F6145" w:rsidR="00714922" w:rsidRDefault="00244E3B" w:rsidP="00071CF6">
      <w:pPr>
        <w:tabs>
          <w:tab w:val="left" w:pos="3647"/>
        </w:tabs>
        <w:rPr>
          <w:rFonts w:cstheme="minorHAnsi"/>
          <w:i/>
          <w:iCs/>
          <w:sz w:val="21"/>
          <w:szCs w:val="21"/>
        </w:rPr>
      </w:pPr>
      <w:r w:rsidRPr="00244E3B">
        <w:rPr>
          <w:rFonts w:cstheme="minorHAnsi"/>
          <w:i/>
          <w:iCs/>
          <w:sz w:val="21"/>
          <w:szCs w:val="21"/>
        </w:rPr>
        <w:t> </w:t>
      </w:r>
    </w:p>
    <w:p w14:paraId="5AECD9B4" w14:textId="0B793350" w:rsidR="00800615" w:rsidRDefault="00A32CC1" w:rsidP="00071CF6">
      <w:pPr>
        <w:tabs>
          <w:tab w:val="left" w:pos="3647"/>
        </w:tabs>
        <w:rPr>
          <w:rFonts w:cstheme="minorHAnsi"/>
          <w:b/>
          <w:bCs/>
          <w:sz w:val="21"/>
          <w:szCs w:val="21"/>
          <w:u w:val="single"/>
        </w:rPr>
      </w:pPr>
      <w:r>
        <w:rPr>
          <w:rFonts w:cstheme="minorHAnsi"/>
          <w:b/>
          <w:bCs/>
          <w:sz w:val="21"/>
          <w:szCs w:val="21"/>
          <w:u w:val="single"/>
        </w:rPr>
        <w:t>Bilder</w:t>
      </w:r>
    </w:p>
    <w:p w14:paraId="591DA8B6" w14:textId="19072B9E" w:rsidR="008660AF" w:rsidRDefault="00A32CC1" w:rsidP="008660AF">
      <w:pPr>
        <w:pStyle w:val="Listenabsatz"/>
        <w:numPr>
          <w:ilvl w:val="0"/>
          <w:numId w:val="3"/>
        </w:num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  <w:r w:rsidRPr="00A95FA8">
        <w:rPr>
          <w:color w:val="000000" w:themeColor="text1"/>
        </w:rPr>
        <w:t xml:space="preserve">Bildunterschrift: </w:t>
      </w:r>
      <w:r w:rsidR="00003E9C" w:rsidRPr="00003E9C">
        <w:rPr>
          <w:i/>
          <w:iCs/>
          <w:color w:val="000000" w:themeColor="text1"/>
        </w:rPr>
        <w:t xml:space="preserve">Jeep Trekking E-Bike TLR 7000 </w:t>
      </w:r>
    </w:p>
    <w:p w14:paraId="3D57A964" w14:textId="2F32C8D4" w:rsidR="00A95FA8" w:rsidRPr="008660AF" w:rsidRDefault="000A10D0" w:rsidP="008660AF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9AB0ADF" wp14:editId="36BA1771">
            <wp:simplePos x="0" y="0"/>
            <wp:positionH relativeFrom="column">
              <wp:posOffset>187600</wp:posOffset>
            </wp:positionH>
            <wp:positionV relativeFrom="paragraph">
              <wp:posOffset>93362</wp:posOffset>
            </wp:positionV>
            <wp:extent cx="1522352" cy="1106524"/>
            <wp:effectExtent l="0" t="0" r="190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893" cy="1107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D3D">
        <w:rPr>
          <w:noProof/>
        </w:rPr>
        <w:drawing>
          <wp:anchor distT="0" distB="0" distL="114300" distR="114300" simplePos="0" relativeHeight="251665408" behindDoc="0" locked="0" layoutInCell="1" allowOverlap="1" wp14:anchorId="311FA30B" wp14:editId="13D641C6">
            <wp:simplePos x="0" y="0"/>
            <wp:positionH relativeFrom="column">
              <wp:posOffset>2115254</wp:posOffset>
            </wp:positionH>
            <wp:positionV relativeFrom="paragraph">
              <wp:posOffset>60154</wp:posOffset>
            </wp:positionV>
            <wp:extent cx="1161535" cy="1161535"/>
            <wp:effectExtent l="0" t="0" r="635" b="63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23" cy="116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0D3D" w:rsidRPr="00210D3D">
        <w:t xml:space="preserve"> </w:t>
      </w:r>
    </w:p>
    <w:p w14:paraId="26FFB9C2" w14:textId="55E15E84" w:rsidR="00003E9C" w:rsidRDefault="00003E9C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208E5692" w14:textId="7802E164" w:rsidR="00003E9C" w:rsidRDefault="00003E9C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6985D100" w14:textId="7A46DE20" w:rsidR="00003E9C" w:rsidRDefault="00003E9C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6E689560" w14:textId="7CE28B73" w:rsidR="00003E9C" w:rsidRDefault="00003E9C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06EF4393" w14:textId="272DD7E1" w:rsidR="0065514F" w:rsidRDefault="0065514F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34023C28" w14:textId="6DFE5290" w:rsidR="0065514F" w:rsidRDefault="0065514F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2259778F" w14:textId="35C79F81" w:rsidR="008660AF" w:rsidRDefault="008660AF" w:rsidP="00A95FA8">
      <w:pPr>
        <w:pStyle w:val="Listenabsatz"/>
        <w:tabs>
          <w:tab w:val="left" w:pos="3647"/>
        </w:tabs>
        <w:spacing w:line="256" w:lineRule="auto"/>
        <w:ind w:left="360"/>
        <w:rPr>
          <w:i/>
          <w:iCs/>
          <w:color w:val="000000" w:themeColor="text1"/>
        </w:rPr>
      </w:pPr>
    </w:p>
    <w:p w14:paraId="0251DAC5" w14:textId="4224B435" w:rsidR="00003E9C" w:rsidRDefault="0065514F" w:rsidP="00003E9C">
      <w:pPr>
        <w:pStyle w:val="Listenabsatz"/>
        <w:numPr>
          <w:ilvl w:val="0"/>
          <w:numId w:val="3"/>
        </w:num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AF49FE9" wp14:editId="5E45BCBA">
            <wp:simplePos x="0" y="0"/>
            <wp:positionH relativeFrom="margin">
              <wp:align>left</wp:align>
            </wp:positionH>
            <wp:positionV relativeFrom="paragraph">
              <wp:posOffset>193538</wp:posOffset>
            </wp:positionV>
            <wp:extent cx="1811436" cy="1245561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151" cy="1249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E9C" w:rsidRPr="00A95FA8">
        <w:rPr>
          <w:color w:val="000000" w:themeColor="text1"/>
        </w:rPr>
        <w:t xml:space="preserve">Bildunterschrift: </w:t>
      </w:r>
      <w:r w:rsidR="00003E9C" w:rsidRPr="00003E9C">
        <w:rPr>
          <w:i/>
          <w:iCs/>
          <w:color w:val="000000" w:themeColor="text1"/>
        </w:rPr>
        <w:t>Jeep Trekking E-Bike TLR 700</w:t>
      </w:r>
      <w:r w:rsidR="00003E9C">
        <w:rPr>
          <w:i/>
          <w:iCs/>
          <w:color w:val="000000" w:themeColor="text1"/>
        </w:rPr>
        <w:t>1</w:t>
      </w:r>
    </w:p>
    <w:p w14:paraId="681A52A0" w14:textId="3FDC563B" w:rsidR="00003E9C" w:rsidRDefault="00210D3D" w:rsidP="00003E9C">
      <w:p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CD7D01A" wp14:editId="4D64CFC2">
            <wp:simplePos x="0" y="0"/>
            <wp:positionH relativeFrom="column">
              <wp:posOffset>2174565</wp:posOffset>
            </wp:positionH>
            <wp:positionV relativeFrom="paragraph">
              <wp:posOffset>7413</wp:posOffset>
            </wp:positionV>
            <wp:extent cx="1453155" cy="145315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73" cy="1456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10BC3" w14:textId="0DC8EF50" w:rsidR="00003E9C" w:rsidRDefault="00003E9C" w:rsidP="00003E9C">
      <w:p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  <w:r w:rsidRPr="00003E9C">
        <w:rPr>
          <w:i/>
          <w:iCs/>
          <w:color w:val="000000" w:themeColor="text1"/>
        </w:rPr>
        <w:t xml:space="preserve"> </w:t>
      </w:r>
    </w:p>
    <w:p w14:paraId="1029F469" w14:textId="3088388A" w:rsidR="0065514F" w:rsidRDefault="0065514F" w:rsidP="00003E9C">
      <w:p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</w:p>
    <w:p w14:paraId="62807283" w14:textId="65096456" w:rsidR="0065514F" w:rsidRDefault="0065514F" w:rsidP="00003E9C">
      <w:p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</w:p>
    <w:p w14:paraId="256F89A9" w14:textId="4C01E6F4" w:rsidR="00210D3D" w:rsidRDefault="00210D3D" w:rsidP="00210D3D">
      <w:pPr>
        <w:tabs>
          <w:tab w:val="left" w:pos="3647"/>
        </w:tabs>
        <w:spacing w:line="256" w:lineRule="auto"/>
        <w:rPr>
          <w:i/>
          <w:iCs/>
          <w:color w:val="000000" w:themeColor="text1"/>
        </w:rPr>
      </w:pPr>
    </w:p>
    <w:p w14:paraId="05C13511" w14:textId="601D7111" w:rsidR="00210D3D" w:rsidRDefault="00210D3D" w:rsidP="00210D3D">
      <w:pPr>
        <w:pStyle w:val="Listenabsatz"/>
        <w:tabs>
          <w:tab w:val="left" w:pos="3647"/>
        </w:tabs>
        <w:spacing w:line="256" w:lineRule="auto"/>
        <w:ind w:left="360"/>
      </w:pPr>
    </w:p>
    <w:p w14:paraId="6487733D" w14:textId="77777777" w:rsidR="00210D3D" w:rsidRPr="00210D3D" w:rsidRDefault="00210D3D" w:rsidP="00210D3D">
      <w:pPr>
        <w:pStyle w:val="Listenabsatz"/>
        <w:tabs>
          <w:tab w:val="left" w:pos="3647"/>
        </w:tabs>
        <w:spacing w:line="256" w:lineRule="auto"/>
        <w:ind w:left="360"/>
      </w:pPr>
    </w:p>
    <w:p w14:paraId="3B418E68" w14:textId="5691DBE7" w:rsidR="00003E9C" w:rsidRDefault="00210D3D" w:rsidP="00210D3D">
      <w:pPr>
        <w:pStyle w:val="Listenabsatz"/>
        <w:numPr>
          <w:ilvl w:val="0"/>
          <w:numId w:val="4"/>
        </w:numPr>
        <w:tabs>
          <w:tab w:val="left" w:pos="3647"/>
        </w:tabs>
        <w:spacing w:line="256" w:lineRule="auto"/>
      </w:pPr>
      <w:r w:rsidRPr="00210D3D">
        <w:rPr>
          <w:color w:val="000000" w:themeColor="text1"/>
        </w:rPr>
        <w:t xml:space="preserve">Bildunterschrift: </w:t>
      </w:r>
      <w:r w:rsidRPr="00210D3D">
        <w:rPr>
          <w:i/>
          <w:iCs/>
          <w:color w:val="000000" w:themeColor="text1"/>
        </w:rPr>
        <w:t>Jeep Trekking E-Bike T</w:t>
      </w:r>
      <w:r>
        <w:rPr>
          <w:i/>
          <w:iCs/>
          <w:color w:val="000000" w:themeColor="text1"/>
        </w:rPr>
        <w:t>MR 7000</w:t>
      </w:r>
    </w:p>
    <w:p w14:paraId="3316A622" w14:textId="03ADF77D" w:rsidR="00210D3D" w:rsidRDefault="000A10D0" w:rsidP="00003E9C">
      <w:pPr>
        <w:pStyle w:val="Listenabsatz"/>
        <w:tabs>
          <w:tab w:val="left" w:pos="3647"/>
        </w:tabs>
        <w:spacing w:line="256" w:lineRule="auto"/>
        <w:ind w:left="36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607896A" wp14:editId="5A6ABB8E">
            <wp:simplePos x="0" y="0"/>
            <wp:positionH relativeFrom="column">
              <wp:posOffset>118367</wp:posOffset>
            </wp:positionH>
            <wp:positionV relativeFrom="paragraph">
              <wp:posOffset>142514</wp:posOffset>
            </wp:positionV>
            <wp:extent cx="1550434" cy="1126936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434" cy="11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EF07372" wp14:editId="38E22FB2">
            <wp:simplePos x="0" y="0"/>
            <wp:positionH relativeFrom="margin">
              <wp:align>center</wp:align>
            </wp:positionH>
            <wp:positionV relativeFrom="paragraph">
              <wp:posOffset>117338</wp:posOffset>
            </wp:positionV>
            <wp:extent cx="1512141" cy="1512141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141" cy="151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2905FB" w14:textId="57B25817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38743A08" w14:textId="51D70B39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6E026CD7" w14:textId="3292CD48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6B9BCD59" w14:textId="41BAA16B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53376671" w14:textId="5834F48E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3943E611" w14:textId="0351F1CC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69FE0E17" w14:textId="26EAB7EC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16DA610B" w14:textId="5C593ED7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1E8C845E" w14:textId="41D3AF9F" w:rsidR="00210D3D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25BC5AEF" w14:textId="51F4C67B" w:rsidR="00210D3D" w:rsidRPr="00003E9C" w:rsidRDefault="00210D3D" w:rsidP="00003E9C">
      <w:pPr>
        <w:pStyle w:val="Listenabsatz"/>
        <w:tabs>
          <w:tab w:val="left" w:pos="3647"/>
        </w:tabs>
        <w:spacing w:line="256" w:lineRule="auto"/>
        <w:ind w:left="360"/>
      </w:pPr>
    </w:p>
    <w:p w14:paraId="75E44C5A" w14:textId="7AA58B15" w:rsidR="00F16C38" w:rsidRDefault="00F16C38" w:rsidP="008660AF">
      <w:pPr>
        <w:tabs>
          <w:tab w:val="left" w:pos="3647"/>
        </w:tabs>
        <w:spacing w:line="256" w:lineRule="auto"/>
        <w:rPr>
          <w:rFonts w:cstheme="minorHAnsi"/>
          <w:sz w:val="21"/>
          <w:szCs w:val="21"/>
        </w:rPr>
      </w:pPr>
      <w:r w:rsidRPr="00F16C38">
        <w:rPr>
          <w:rFonts w:cstheme="minorHAnsi"/>
          <w:sz w:val="21"/>
          <w:szCs w:val="21"/>
          <w:u w:val="single"/>
        </w:rPr>
        <w:t>Bildquelle</w:t>
      </w:r>
      <w:r w:rsidRPr="00F16C38">
        <w:rPr>
          <w:rFonts w:cstheme="minorHAnsi"/>
          <w:sz w:val="21"/>
          <w:szCs w:val="21"/>
        </w:rPr>
        <w:t xml:space="preserve">: </w:t>
      </w:r>
    </w:p>
    <w:p w14:paraId="06C9689D" w14:textId="3566F9A7" w:rsidR="00F16C38" w:rsidRPr="00F16C38" w:rsidRDefault="00F16C38" w:rsidP="00F16C38">
      <w:pPr>
        <w:tabs>
          <w:tab w:val="left" w:pos="3647"/>
        </w:tabs>
        <w:rPr>
          <w:rFonts w:cstheme="minorHAnsi"/>
          <w:sz w:val="21"/>
          <w:szCs w:val="21"/>
        </w:rPr>
      </w:pPr>
      <w:r w:rsidRPr="00F16C38">
        <w:rPr>
          <w:rFonts w:cstheme="minorHAnsi"/>
          <w:sz w:val="21"/>
          <w:szCs w:val="21"/>
        </w:rPr>
        <w:t>Elektro Mobile Deutschland GmbH</w:t>
      </w:r>
    </w:p>
    <w:p w14:paraId="1532B849" w14:textId="55D489DB" w:rsidR="00A32CC1" w:rsidRDefault="00A32CC1" w:rsidP="00A32CC1">
      <w:pPr>
        <w:tabs>
          <w:tab w:val="left" w:pos="3647"/>
        </w:tabs>
        <w:rPr>
          <w:rFonts w:cstheme="minorHAnsi"/>
          <w:b/>
          <w:bCs/>
          <w:sz w:val="21"/>
          <w:szCs w:val="21"/>
          <w:u w:val="single"/>
        </w:rPr>
      </w:pPr>
    </w:p>
    <w:p w14:paraId="4858B0DC" w14:textId="77777777" w:rsidR="00A32CC1" w:rsidRPr="00244E3B" w:rsidRDefault="00A32CC1" w:rsidP="00A32CC1">
      <w:pPr>
        <w:tabs>
          <w:tab w:val="left" w:pos="3647"/>
        </w:tabs>
        <w:rPr>
          <w:rFonts w:cstheme="minorHAnsi"/>
          <w:sz w:val="21"/>
          <w:szCs w:val="21"/>
          <w:u w:val="single"/>
        </w:rPr>
      </w:pPr>
      <w:r w:rsidRPr="00244E3B">
        <w:rPr>
          <w:rFonts w:cstheme="minorHAnsi"/>
          <w:sz w:val="21"/>
          <w:szCs w:val="21"/>
          <w:u w:val="single"/>
        </w:rPr>
        <w:t>Pressekontakt:</w:t>
      </w:r>
    </w:p>
    <w:p w14:paraId="0D85D519" w14:textId="77777777" w:rsidR="00A32CC1" w:rsidRPr="00244E3B" w:rsidRDefault="00A32CC1" w:rsidP="00A32CC1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 w:rsidRPr="00244E3B">
        <w:rPr>
          <w:rFonts w:cstheme="minorHAnsi"/>
          <w:sz w:val="21"/>
          <w:szCs w:val="21"/>
        </w:rPr>
        <w:t>Astrid Altensen</w:t>
      </w:r>
    </w:p>
    <w:p w14:paraId="624CC625" w14:textId="77777777" w:rsidR="00A32CC1" w:rsidRPr="00244E3B" w:rsidRDefault="00A32CC1" w:rsidP="00A32CC1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 w:rsidRPr="00244E3B">
        <w:rPr>
          <w:rFonts w:cstheme="minorHAnsi"/>
          <w:sz w:val="21"/>
          <w:szCs w:val="21"/>
        </w:rPr>
        <w:t>E-Mail: presse</w:t>
      </w:r>
      <w:r>
        <w:t>@emobile-deutschland.de</w:t>
      </w:r>
    </w:p>
    <w:p w14:paraId="365A5DC5" w14:textId="77777777" w:rsidR="00A32CC1" w:rsidRPr="00244E3B" w:rsidRDefault="00A32CC1" w:rsidP="00A32CC1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 w:rsidRPr="00244E3B">
        <w:rPr>
          <w:rFonts w:cstheme="minorHAnsi"/>
          <w:sz w:val="21"/>
          <w:szCs w:val="21"/>
        </w:rPr>
        <w:t xml:space="preserve">Tel.:  +49 781 970 570 18 </w:t>
      </w:r>
    </w:p>
    <w:p w14:paraId="55B97F62" w14:textId="1F392202" w:rsidR="00A32CC1" w:rsidRDefault="00A32CC1" w:rsidP="00A32CC1">
      <w:pPr>
        <w:tabs>
          <w:tab w:val="left" w:pos="3647"/>
        </w:tabs>
        <w:rPr>
          <w:rFonts w:cstheme="minorHAnsi"/>
          <w:b/>
          <w:bCs/>
          <w:sz w:val="21"/>
          <w:szCs w:val="21"/>
          <w:u w:val="single"/>
        </w:rPr>
      </w:pPr>
    </w:p>
    <w:p w14:paraId="6F21D346" w14:textId="77777777" w:rsidR="00307A5D" w:rsidRPr="00244E3B" w:rsidRDefault="00307A5D" w:rsidP="00307A5D">
      <w:pPr>
        <w:tabs>
          <w:tab w:val="left" w:pos="3647"/>
        </w:tabs>
        <w:rPr>
          <w:rFonts w:cstheme="minorHAnsi"/>
          <w:sz w:val="21"/>
          <w:szCs w:val="21"/>
          <w:u w:val="single"/>
        </w:rPr>
      </w:pPr>
      <w:r>
        <w:rPr>
          <w:rFonts w:cstheme="minorHAnsi"/>
          <w:sz w:val="21"/>
          <w:szCs w:val="21"/>
          <w:u w:val="single"/>
        </w:rPr>
        <w:t>Vertriebs</w:t>
      </w:r>
      <w:r w:rsidRPr="00244E3B">
        <w:rPr>
          <w:rFonts w:cstheme="minorHAnsi"/>
          <w:sz w:val="21"/>
          <w:szCs w:val="21"/>
          <w:u w:val="single"/>
        </w:rPr>
        <w:t>kontakt:</w:t>
      </w:r>
    </w:p>
    <w:p w14:paraId="7FB30AB4" w14:textId="77777777" w:rsidR="00307A5D" w:rsidRPr="00244E3B" w:rsidRDefault="00307A5D" w:rsidP="00307A5D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Stefan Hochwald</w:t>
      </w:r>
    </w:p>
    <w:p w14:paraId="12AE9959" w14:textId="77777777" w:rsidR="00307A5D" w:rsidRPr="00244E3B" w:rsidRDefault="00307A5D" w:rsidP="00307A5D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 w:rsidRPr="00244E3B">
        <w:rPr>
          <w:rFonts w:cstheme="minorHAnsi"/>
          <w:sz w:val="21"/>
          <w:szCs w:val="21"/>
        </w:rPr>
        <w:t xml:space="preserve">E-Mail: </w:t>
      </w:r>
      <w:r>
        <w:rPr>
          <w:rFonts w:cstheme="minorHAnsi"/>
          <w:sz w:val="21"/>
          <w:szCs w:val="21"/>
        </w:rPr>
        <w:t>sh</w:t>
      </w:r>
      <w:r>
        <w:t>@emobile-deutschland.de</w:t>
      </w:r>
    </w:p>
    <w:p w14:paraId="4F3DABD8" w14:textId="77777777" w:rsidR="00307A5D" w:rsidRPr="00244E3B" w:rsidRDefault="00307A5D" w:rsidP="00307A5D">
      <w:pPr>
        <w:tabs>
          <w:tab w:val="left" w:pos="3647"/>
        </w:tabs>
        <w:spacing w:after="0"/>
        <w:rPr>
          <w:rFonts w:cstheme="minorHAnsi"/>
          <w:sz w:val="21"/>
          <w:szCs w:val="21"/>
        </w:rPr>
      </w:pPr>
      <w:r w:rsidRPr="00244E3B">
        <w:rPr>
          <w:rFonts w:cstheme="minorHAnsi"/>
          <w:sz w:val="21"/>
          <w:szCs w:val="21"/>
        </w:rPr>
        <w:t xml:space="preserve">Tel.:  +49 781 970 570 </w:t>
      </w:r>
      <w:r>
        <w:rPr>
          <w:rFonts w:cstheme="minorHAnsi"/>
          <w:sz w:val="21"/>
          <w:szCs w:val="21"/>
        </w:rPr>
        <w:t>74</w:t>
      </w:r>
      <w:r w:rsidRPr="00244E3B">
        <w:rPr>
          <w:rFonts w:cstheme="minorHAnsi"/>
          <w:sz w:val="21"/>
          <w:szCs w:val="21"/>
        </w:rPr>
        <w:t xml:space="preserve"> </w:t>
      </w:r>
    </w:p>
    <w:p w14:paraId="6DDA6A02" w14:textId="77777777" w:rsidR="00307A5D" w:rsidRPr="00DB5347" w:rsidRDefault="00307A5D" w:rsidP="00A32CC1">
      <w:pPr>
        <w:tabs>
          <w:tab w:val="left" w:pos="3647"/>
        </w:tabs>
        <w:rPr>
          <w:rFonts w:cstheme="minorHAnsi"/>
          <w:b/>
          <w:bCs/>
          <w:sz w:val="21"/>
          <w:szCs w:val="21"/>
          <w:u w:val="single"/>
        </w:rPr>
      </w:pPr>
    </w:p>
    <w:sectPr w:rsidR="00307A5D" w:rsidRPr="00DB5347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37064" w14:textId="77777777" w:rsidR="00623453" w:rsidRDefault="00623453" w:rsidP="00071CF6">
      <w:pPr>
        <w:spacing w:after="0" w:line="240" w:lineRule="auto"/>
      </w:pPr>
      <w:r>
        <w:separator/>
      </w:r>
    </w:p>
  </w:endnote>
  <w:endnote w:type="continuationSeparator" w:id="0">
    <w:p w14:paraId="5223D55C" w14:textId="77777777" w:rsidR="00623453" w:rsidRDefault="00623453" w:rsidP="0007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89A7" w14:textId="77777777" w:rsidR="00623453" w:rsidRDefault="00623453" w:rsidP="00071CF6">
      <w:pPr>
        <w:spacing w:after="0" w:line="240" w:lineRule="auto"/>
      </w:pPr>
      <w:r>
        <w:separator/>
      </w:r>
    </w:p>
  </w:footnote>
  <w:footnote w:type="continuationSeparator" w:id="0">
    <w:p w14:paraId="082E20D2" w14:textId="77777777" w:rsidR="00623453" w:rsidRDefault="00623453" w:rsidP="00071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3018F" w14:textId="3E7C08C1" w:rsidR="00071CF6" w:rsidRDefault="00071CF6" w:rsidP="00071CF6">
    <w:pPr>
      <w:pStyle w:val="Kopfzeile"/>
    </w:pPr>
    <w:r>
      <w:tab/>
      <w:t xml:space="preserve">                                                                                   </w:t>
    </w:r>
    <w:r w:rsidRPr="003A2C6F">
      <w:rPr>
        <w:noProof/>
        <w:lang w:eastAsia="de-DE"/>
      </w:rPr>
      <w:drawing>
        <wp:inline distT="0" distB="0" distL="0" distR="0" wp14:anchorId="4E18FF99" wp14:editId="30127FA1">
          <wp:extent cx="3112976" cy="262008"/>
          <wp:effectExtent l="0" t="0" r="0" b="5080"/>
          <wp:docPr id="1" name="Grafik 6">
            <a:extLst xmlns:a="http://schemas.openxmlformats.org/drawingml/2006/main">
              <a:ext uri="{FF2B5EF4-FFF2-40B4-BE49-F238E27FC236}">
                <a16:creationId xmlns:a16="http://schemas.microsoft.com/office/drawing/2014/main" id="{8B291BB5-C8BB-40DB-B800-5A362EC2BC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8B291BB5-C8BB-40DB-B800-5A362EC2BC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2976" cy="26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76371"/>
    <w:multiLevelType w:val="hybridMultilevel"/>
    <w:tmpl w:val="6EEA62D4"/>
    <w:lvl w:ilvl="0" w:tplc="1C86B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00131A"/>
    <w:multiLevelType w:val="hybridMultilevel"/>
    <w:tmpl w:val="1B5E4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D3704F"/>
    <w:multiLevelType w:val="hybridMultilevel"/>
    <w:tmpl w:val="886AEE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F6"/>
    <w:rsid w:val="00003E9C"/>
    <w:rsid w:val="00007DAA"/>
    <w:rsid w:val="00025DDC"/>
    <w:rsid w:val="00041151"/>
    <w:rsid w:val="00045D36"/>
    <w:rsid w:val="00060D08"/>
    <w:rsid w:val="00065F9B"/>
    <w:rsid w:val="00066277"/>
    <w:rsid w:val="000706D5"/>
    <w:rsid w:val="00071CF6"/>
    <w:rsid w:val="00071D11"/>
    <w:rsid w:val="00074F38"/>
    <w:rsid w:val="000814C4"/>
    <w:rsid w:val="000A10D0"/>
    <w:rsid w:val="000A6127"/>
    <w:rsid w:val="000C5E84"/>
    <w:rsid w:val="000E7CC0"/>
    <w:rsid w:val="00105362"/>
    <w:rsid w:val="001223AA"/>
    <w:rsid w:val="00140A10"/>
    <w:rsid w:val="00140D7D"/>
    <w:rsid w:val="001432EB"/>
    <w:rsid w:val="00146EE2"/>
    <w:rsid w:val="00156B84"/>
    <w:rsid w:val="00173DBF"/>
    <w:rsid w:val="00185D0F"/>
    <w:rsid w:val="00185DA3"/>
    <w:rsid w:val="00197889"/>
    <w:rsid w:val="001A5C1F"/>
    <w:rsid w:val="001E5689"/>
    <w:rsid w:val="001E78CE"/>
    <w:rsid w:val="002018CF"/>
    <w:rsid w:val="00210D3D"/>
    <w:rsid w:val="00215D83"/>
    <w:rsid w:val="00223A76"/>
    <w:rsid w:val="002313AE"/>
    <w:rsid w:val="00244E3B"/>
    <w:rsid w:val="002530BB"/>
    <w:rsid w:val="00255B1B"/>
    <w:rsid w:val="00264BF6"/>
    <w:rsid w:val="00266229"/>
    <w:rsid w:val="002866AF"/>
    <w:rsid w:val="002A7752"/>
    <w:rsid w:val="002B6E77"/>
    <w:rsid w:val="002C62CF"/>
    <w:rsid w:val="002C6C4F"/>
    <w:rsid w:val="002D3DB6"/>
    <w:rsid w:val="002E3299"/>
    <w:rsid w:val="002E6C95"/>
    <w:rsid w:val="00301B89"/>
    <w:rsid w:val="00304093"/>
    <w:rsid w:val="00307A5D"/>
    <w:rsid w:val="003127B9"/>
    <w:rsid w:val="00342AA1"/>
    <w:rsid w:val="00354739"/>
    <w:rsid w:val="0035613E"/>
    <w:rsid w:val="00360AF5"/>
    <w:rsid w:val="0038235C"/>
    <w:rsid w:val="003850A5"/>
    <w:rsid w:val="0038729E"/>
    <w:rsid w:val="00391191"/>
    <w:rsid w:val="003F604A"/>
    <w:rsid w:val="00400212"/>
    <w:rsid w:val="00405F59"/>
    <w:rsid w:val="00414877"/>
    <w:rsid w:val="004214CA"/>
    <w:rsid w:val="00421A04"/>
    <w:rsid w:val="00442E6C"/>
    <w:rsid w:val="00443435"/>
    <w:rsid w:val="00456474"/>
    <w:rsid w:val="0045671F"/>
    <w:rsid w:val="00473E0B"/>
    <w:rsid w:val="004856D1"/>
    <w:rsid w:val="004915C9"/>
    <w:rsid w:val="004A3FBF"/>
    <w:rsid w:val="004A6F62"/>
    <w:rsid w:val="004C114C"/>
    <w:rsid w:val="004C4228"/>
    <w:rsid w:val="004C52A3"/>
    <w:rsid w:val="004D0603"/>
    <w:rsid w:val="004F1053"/>
    <w:rsid w:val="005225BF"/>
    <w:rsid w:val="0052302A"/>
    <w:rsid w:val="005478A6"/>
    <w:rsid w:val="00562324"/>
    <w:rsid w:val="0058069E"/>
    <w:rsid w:val="00594E9B"/>
    <w:rsid w:val="005B1459"/>
    <w:rsid w:val="005C72D1"/>
    <w:rsid w:val="005E22C5"/>
    <w:rsid w:val="005E67C6"/>
    <w:rsid w:val="005E72C2"/>
    <w:rsid w:val="00623453"/>
    <w:rsid w:val="00636CB6"/>
    <w:rsid w:val="00652BAF"/>
    <w:rsid w:val="0065514F"/>
    <w:rsid w:val="00674C43"/>
    <w:rsid w:val="0067699E"/>
    <w:rsid w:val="006779F2"/>
    <w:rsid w:val="00686AA9"/>
    <w:rsid w:val="00686F0D"/>
    <w:rsid w:val="006870D9"/>
    <w:rsid w:val="00695577"/>
    <w:rsid w:val="00696E47"/>
    <w:rsid w:val="006D1B68"/>
    <w:rsid w:val="006D4C83"/>
    <w:rsid w:val="006E1706"/>
    <w:rsid w:val="006F2D24"/>
    <w:rsid w:val="00703960"/>
    <w:rsid w:val="00714922"/>
    <w:rsid w:val="0071567F"/>
    <w:rsid w:val="00721DAF"/>
    <w:rsid w:val="00751FED"/>
    <w:rsid w:val="00767C40"/>
    <w:rsid w:val="007709B7"/>
    <w:rsid w:val="007B2AC1"/>
    <w:rsid w:val="007D1AC8"/>
    <w:rsid w:val="007D5CC3"/>
    <w:rsid w:val="007F6672"/>
    <w:rsid w:val="00800615"/>
    <w:rsid w:val="00800D78"/>
    <w:rsid w:val="0080266B"/>
    <w:rsid w:val="008203E0"/>
    <w:rsid w:val="008204B5"/>
    <w:rsid w:val="00823E24"/>
    <w:rsid w:val="008316DF"/>
    <w:rsid w:val="0083194D"/>
    <w:rsid w:val="008334A3"/>
    <w:rsid w:val="00834113"/>
    <w:rsid w:val="008407FA"/>
    <w:rsid w:val="00847AD2"/>
    <w:rsid w:val="00850937"/>
    <w:rsid w:val="00857066"/>
    <w:rsid w:val="008579C2"/>
    <w:rsid w:val="00860A1C"/>
    <w:rsid w:val="008660AF"/>
    <w:rsid w:val="00872924"/>
    <w:rsid w:val="00897BF4"/>
    <w:rsid w:val="008C2085"/>
    <w:rsid w:val="008D3E2B"/>
    <w:rsid w:val="008D7F6C"/>
    <w:rsid w:val="008E4A26"/>
    <w:rsid w:val="008F323B"/>
    <w:rsid w:val="008F4053"/>
    <w:rsid w:val="008F6235"/>
    <w:rsid w:val="009077F6"/>
    <w:rsid w:val="009107C7"/>
    <w:rsid w:val="009155C9"/>
    <w:rsid w:val="00930315"/>
    <w:rsid w:val="00934ED1"/>
    <w:rsid w:val="00937D36"/>
    <w:rsid w:val="00947926"/>
    <w:rsid w:val="0096010A"/>
    <w:rsid w:val="0097114E"/>
    <w:rsid w:val="0098237B"/>
    <w:rsid w:val="009A4654"/>
    <w:rsid w:val="009D4618"/>
    <w:rsid w:val="009E79C4"/>
    <w:rsid w:val="009E7D7F"/>
    <w:rsid w:val="00A02F5A"/>
    <w:rsid w:val="00A04972"/>
    <w:rsid w:val="00A1122E"/>
    <w:rsid w:val="00A3000F"/>
    <w:rsid w:val="00A32CC1"/>
    <w:rsid w:val="00A3786F"/>
    <w:rsid w:val="00A57B2C"/>
    <w:rsid w:val="00A6077E"/>
    <w:rsid w:val="00A66444"/>
    <w:rsid w:val="00A66BE4"/>
    <w:rsid w:val="00A8321C"/>
    <w:rsid w:val="00A95FA8"/>
    <w:rsid w:val="00AB1980"/>
    <w:rsid w:val="00AB28F9"/>
    <w:rsid w:val="00AD67B6"/>
    <w:rsid w:val="00AE0578"/>
    <w:rsid w:val="00AE1A46"/>
    <w:rsid w:val="00B0232B"/>
    <w:rsid w:val="00B033DB"/>
    <w:rsid w:val="00B1568A"/>
    <w:rsid w:val="00B2001D"/>
    <w:rsid w:val="00B267CF"/>
    <w:rsid w:val="00B35437"/>
    <w:rsid w:val="00B45B36"/>
    <w:rsid w:val="00B57A20"/>
    <w:rsid w:val="00B606A3"/>
    <w:rsid w:val="00B60CD5"/>
    <w:rsid w:val="00B93FB9"/>
    <w:rsid w:val="00B9444B"/>
    <w:rsid w:val="00BA4CE4"/>
    <w:rsid w:val="00BB105C"/>
    <w:rsid w:val="00BB751C"/>
    <w:rsid w:val="00BB7959"/>
    <w:rsid w:val="00BC31DB"/>
    <w:rsid w:val="00BD5352"/>
    <w:rsid w:val="00BE3C46"/>
    <w:rsid w:val="00C02BFE"/>
    <w:rsid w:val="00C0372E"/>
    <w:rsid w:val="00C04021"/>
    <w:rsid w:val="00C0661A"/>
    <w:rsid w:val="00C1092E"/>
    <w:rsid w:val="00C147BB"/>
    <w:rsid w:val="00C358A5"/>
    <w:rsid w:val="00C53F45"/>
    <w:rsid w:val="00C63B8E"/>
    <w:rsid w:val="00C737A6"/>
    <w:rsid w:val="00C86A91"/>
    <w:rsid w:val="00C93048"/>
    <w:rsid w:val="00CB35ED"/>
    <w:rsid w:val="00CD679A"/>
    <w:rsid w:val="00D21FB9"/>
    <w:rsid w:val="00D3150C"/>
    <w:rsid w:val="00D63EF5"/>
    <w:rsid w:val="00D77E69"/>
    <w:rsid w:val="00DA2E67"/>
    <w:rsid w:val="00DB5347"/>
    <w:rsid w:val="00DC6949"/>
    <w:rsid w:val="00DD3BE9"/>
    <w:rsid w:val="00DE3B33"/>
    <w:rsid w:val="00DE5891"/>
    <w:rsid w:val="00E12589"/>
    <w:rsid w:val="00E20706"/>
    <w:rsid w:val="00E35877"/>
    <w:rsid w:val="00E44755"/>
    <w:rsid w:val="00E549D2"/>
    <w:rsid w:val="00E56151"/>
    <w:rsid w:val="00E619D2"/>
    <w:rsid w:val="00E94429"/>
    <w:rsid w:val="00EB0861"/>
    <w:rsid w:val="00EB35B5"/>
    <w:rsid w:val="00EB48B0"/>
    <w:rsid w:val="00EC1F13"/>
    <w:rsid w:val="00EC7493"/>
    <w:rsid w:val="00EE2C52"/>
    <w:rsid w:val="00EE4ED9"/>
    <w:rsid w:val="00EF4A5C"/>
    <w:rsid w:val="00F02880"/>
    <w:rsid w:val="00F16C38"/>
    <w:rsid w:val="00F31127"/>
    <w:rsid w:val="00F4633A"/>
    <w:rsid w:val="00F5246F"/>
    <w:rsid w:val="00F71A27"/>
    <w:rsid w:val="00F81806"/>
    <w:rsid w:val="00F838D3"/>
    <w:rsid w:val="00F970C2"/>
    <w:rsid w:val="00FA5961"/>
    <w:rsid w:val="00FD6B10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DF28"/>
  <w15:chartTrackingRefBased/>
  <w15:docId w15:val="{600687ED-F71B-4E22-9237-F1CBD7FB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1C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1CF6"/>
  </w:style>
  <w:style w:type="paragraph" w:styleId="Fuzeile">
    <w:name w:val="footer"/>
    <w:basedOn w:val="Standard"/>
    <w:link w:val="FuzeileZchn"/>
    <w:uiPriority w:val="99"/>
    <w:unhideWhenUsed/>
    <w:rsid w:val="0007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1CF6"/>
  </w:style>
  <w:style w:type="character" w:styleId="Hyperlink">
    <w:name w:val="Hyperlink"/>
    <w:basedOn w:val="Absatz-Standardschriftart"/>
    <w:uiPriority w:val="99"/>
    <w:unhideWhenUsed/>
    <w:rsid w:val="0038729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73DB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767C4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7C4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7C40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7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7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7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7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7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86F"/>
    <w:rPr>
      <w:rFonts w:ascii="Segoe UI" w:hAnsi="Segoe UI" w:cs="Segoe UI"/>
      <w:sz w:val="18"/>
      <w:szCs w:val="18"/>
    </w:rPr>
  </w:style>
  <w:style w:type="character" w:styleId="Hervorhebung">
    <w:name w:val="Emphasis"/>
    <w:basedOn w:val="Absatz-Standardschriftart"/>
    <w:uiPriority w:val="20"/>
    <w:qFormat/>
    <w:rsid w:val="00A3786F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323B"/>
    <w:rPr>
      <w:color w:val="605E5C"/>
      <w:shd w:val="clear" w:color="auto" w:fill="E1DFDD"/>
    </w:rPr>
  </w:style>
  <w:style w:type="paragraph" w:customStyle="1" w:styleId="align-justify">
    <w:name w:val="align-justify"/>
    <w:basedOn w:val="Standard"/>
    <w:rsid w:val="00231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JP-ebikes.de" TargetMode="Externa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JP-ebikes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BFF0C1C788024B8EB885EBEABA302B" ma:contentTypeVersion="8" ma:contentTypeDescription="Ein neues Dokument erstellen." ma:contentTypeScope="" ma:versionID="d292e323a9faae50e97b5772d3b6ac4d">
  <xsd:schema xmlns:xsd="http://www.w3.org/2001/XMLSchema" xmlns:xs="http://www.w3.org/2001/XMLSchema" xmlns:p="http://schemas.microsoft.com/office/2006/metadata/properties" xmlns:ns2="1aaa9f99-92ff-4258-8f81-51cad5e64e1a" targetNamespace="http://schemas.microsoft.com/office/2006/metadata/properties" ma:root="true" ma:fieldsID="3220c2c700e43df0b5c47d87206742c8" ns2:_="">
    <xsd:import namespace="1aaa9f99-92ff-4258-8f81-51cad5e64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a9f99-92ff-4258-8f81-51cad5e64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D291-A52F-4C28-A8C0-0D7FBB20B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a9f99-92ff-4258-8f81-51cad5e64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0465BE-2D11-4D4F-B86D-7CF9DE3A10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2501F-7B8E-4B52-A493-A6A5EF8162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3A389E-CD95-4735-A6AC-3BFFF8B2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Altensen</dc:creator>
  <cp:keywords/>
  <dc:description/>
  <cp:lastModifiedBy>Astrid Altensen</cp:lastModifiedBy>
  <cp:revision>8</cp:revision>
  <cp:lastPrinted>2020-07-07T08:36:00Z</cp:lastPrinted>
  <dcterms:created xsi:type="dcterms:W3CDTF">2020-09-01T11:56:00Z</dcterms:created>
  <dcterms:modified xsi:type="dcterms:W3CDTF">2020-09-01T13:36:00Z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0x01010028BFF0C1C788024B8EB885EBEABA302B</vt:lpwstr>
  </property>
</Properties>
</file>