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168E10" w14:textId="04353E6C" w:rsidR="00897BF4" w:rsidRPr="00E62896" w:rsidRDefault="00897BF4">
      <w:pPr>
        <w:rPr>
          <w:rFonts w:ascii="DIN" w:hAnsi="DIN"/>
        </w:rPr>
      </w:pPr>
    </w:p>
    <w:p w14:paraId="297B4A15" w14:textId="4B42B927" w:rsidR="00071CF6" w:rsidRPr="00E62896" w:rsidRDefault="00071CF6" w:rsidP="00071CF6">
      <w:pPr>
        <w:tabs>
          <w:tab w:val="left" w:pos="3647"/>
        </w:tabs>
        <w:rPr>
          <w:rFonts w:ascii="DIN" w:hAnsi="DIN"/>
        </w:rPr>
      </w:pPr>
      <w:r w:rsidRPr="00E62896">
        <w:rPr>
          <w:rFonts w:ascii="DIN" w:hAnsi="DIN"/>
          <w:b/>
          <w:bCs/>
          <w:u w:val="single"/>
        </w:rPr>
        <w:t>Presseinformatio</w:t>
      </w:r>
      <w:r w:rsidR="00066277" w:rsidRPr="00E62896">
        <w:rPr>
          <w:rFonts w:ascii="DIN" w:hAnsi="DIN"/>
          <w:b/>
          <w:bCs/>
          <w:u w:val="single"/>
        </w:rPr>
        <w:t>n</w:t>
      </w:r>
      <w:r w:rsidR="00066277" w:rsidRPr="00E62896">
        <w:rPr>
          <w:rFonts w:ascii="DIN" w:hAnsi="DIN"/>
        </w:rPr>
        <w:tab/>
      </w:r>
      <w:r w:rsidR="00066277" w:rsidRPr="00E62896">
        <w:rPr>
          <w:rFonts w:ascii="DIN" w:hAnsi="DIN"/>
        </w:rPr>
        <w:tab/>
      </w:r>
      <w:r w:rsidR="00066277" w:rsidRPr="00E62896">
        <w:rPr>
          <w:rFonts w:ascii="DIN" w:hAnsi="DIN"/>
        </w:rPr>
        <w:tab/>
      </w:r>
      <w:r w:rsidR="00066277" w:rsidRPr="00E62896">
        <w:rPr>
          <w:rFonts w:ascii="DIN" w:hAnsi="DIN"/>
        </w:rPr>
        <w:tab/>
      </w:r>
      <w:r w:rsidR="00066277" w:rsidRPr="00E62896">
        <w:rPr>
          <w:rFonts w:ascii="DIN" w:hAnsi="DIN"/>
        </w:rPr>
        <w:tab/>
      </w:r>
      <w:r w:rsidR="0078216E" w:rsidRPr="00E62896">
        <w:rPr>
          <w:rFonts w:ascii="DIN" w:hAnsi="DIN"/>
        </w:rPr>
        <w:t xml:space="preserve"> Offenburg, den </w:t>
      </w:r>
      <w:r w:rsidR="00B73706">
        <w:rPr>
          <w:rFonts w:ascii="DIN" w:hAnsi="DIN"/>
        </w:rPr>
        <w:t>30</w:t>
      </w:r>
      <w:r w:rsidR="00066277" w:rsidRPr="00E62896">
        <w:rPr>
          <w:rFonts w:ascii="DIN" w:hAnsi="DIN"/>
        </w:rPr>
        <w:t>.</w:t>
      </w:r>
      <w:r w:rsidR="005C3DEC" w:rsidRPr="00E62896">
        <w:rPr>
          <w:rFonts w:ascii="DIN" w:hAnsi="DIN"/>
        </w:rPr>
        <w:t>11</w:t>
      </w:r>
      <w:r w:rsidR="00066277" w:rsidRPr="00E62896">
        <w:rPr>
          <w:rFonts w:ascii="DIN" w:hAnsi="DIN"/>
        </w:rPr>
        <w:t>.2020</w:t>
      </w:r>
    </w:p>
    <w:p w14:paraId="4AE2F44C" w14:textId="272C5CFC" w:rsidR="00071CF6" w:rsidRPr="00E62896" w:rsidRDefault="00C358A5" w:rsidP="00071CF6">
      <w:pPr>
        <w:tabs>
          <w:tab w:val="left" w:pos="3647"/>
        </w:tabs>
        <w:rPr>
          <w:rFonts w:ascii="DIN" w:hAnsi="DIN" w:cstheme="minorHAnsi"/>
        </w:rPr>
      </w:pPr>
      <w:r w:rsidRPr="00E62896">
        <w:rPr>
          <w:rFonts w:ascii="DIN" w:hAnsi="DIN" w:cstheme="minorHAnsi"/>
        </w:rPr>
        <w:tab/>
      </w:r>
      <w:r w:rsidRPr="00E62896">
        <w:rPr>
          <w:rFonts w:ascii="DIN" w:hAnsi="DIN" w:cstheme="minorHAnsi"/>
        </w:rPr>
        <w:tab/>
      </w:r>
      <w:r w:rsidRPr="00E62896">
        <w:rPr>
          <w:rFonts w:ascii="DIN" w:hAnsi="DIN" w:cstheme="minorHAnsi"/>
        </w:rPr>
        <w:tab/>
      </w:r>
      <w:r w:rsidRPr="00E62896">
        <w:rPr>
          <w:rFonts w:ascii="DIN" w:hAnsi="DIN" w:cstheme="minorHAnsi"/>
        </w:rPr>
        <w:tab/>
      </w:r>
      <w:r w:rsidRPr="00E62896">
        <w:rPr>
          <w:rFonts w:ascii="DIN" w:hAnsi="DIN" w:cstheme="minorHAnsi"/>
        </w:rPr>
        <w:tab/>
      </w:r>
    </w:p>
    <w:p w14:paraId="5A62DCE5" w14:textId="24C6E944" w:rsidR="00C358A5" w:rsidRPr="00E62896" w:rsidRDefault="00751FED" w:rsidP="00071CF6">
      <w:pPr>
        <w:tabs>
          <w:tab w:val="left" w:pos="3647"/>
        </w:tabs>
        <w:rPr>
          <w:rFonts w:ascii="DIN" w:hAnsi="DIN" w:cstheme="minorHAnsi"/>
        </w:rPr>
      </w:pPr>
      <w:r w:rsidRPr="00E62896">
        <w:rPr>
          <w:rFonts w:ascii="DIN" w:hAnsi="DIN" w:cstheme="minorHAnsi"/>
        </w:rPr>
        <w:t xml:space="preserve"> </w:t>
      </w:r>
      <w:r w:rsidR="00F85752">
        <w:rPr>
          <w:rFonts w:ascii="DIN" w:hAnsi="DIN" w:cstheme="minorHAnsi"/>
        </w:rPr>
        <w:t>1</w:t>
      </w:r>
      <w:r w:rsidR="00E14A34" w:rsidRPr="00E62896">
        <w:rPr>
          <w:rFonts w:ascii="DIN" w:hAnsi="DIN" w:cstheme="minorHAnsi"/>
        </w:rPr>
        <w:t>.</w:t>
      </w:r>
      <w:r w:rsidR="005A0112">
        <w:rPr>
          <w:rFonts w:ascii="DIN" w:hAnsi="DIN" w:cstheme="minorHAnsi"/>
        </w:rPr>
        <w:t>4</w:t>
      </w:r>
      <w:r w:rsidR="00211DD3">
        <w:rPr>
          <w:rFonts w:ascii="DIN" w:hAnsi="DIN" w:cstheme="minorHAnsi"/>
        </w:rPr>
        <w:t>4</w:t>
      </w:r>
      <w:r w:rsidR="005A0112">
        <w:rPr>
          <w:rFonts w:ascii="DIN" w:hAnsi="DIN" w:cstheme="minorHAnsi"/>
        </w:rPr>
        <w:t>6</w:t>
      </w:r>
      <w:r w:rsidRPr="00E62896">
        <w:rPr>
          <w:rFonts w:ascii="DIN" w:hAnsi="DIN" w:cstheme="minorHAnsi"/>
        </w:rPr>
        <w:t xml:space="preserve"> Zeichen (inkl. Leerzeichen)</w:t>
      </w:r>
    </w:p>
    <w:p w14:paraId="70757FC9" w14:textId="1EBA99A8" w:rsidR="00071CF6" w:rsidRPr="003974A0" w:rsidRDefault="00002E46" w:rsidP="00071CF6">
      <w:pPr>
        <w:tabs>
          <w:tab w:val="left" w:pos="3647"/>
        </w:tabs>
        <w:rPr>
          <w:rFonts w:ascii="DIN" w:hAnsi="DIN" w:cstheme="minorHAnsi"/>
          <w:b/>
          <w:bCs/>
        </w:rPr>
      </w:pPr>
      <w:r w:rsidRPr="003974A0">
        <w:rPr>
          <w:rFonts w:ascii="DIN" w:hAnsi="DIN" w:cstheme="minorHAnsi"/>
          <w:b/>
          <w:bCs/>
        </w:rPr>
        <w:t xml:space="preserve">Neues Jeep Folding E-Bike </w:t>
      </w:r>
      <w:r w:rsidR="00151A73" w:rsidRPr="003974A0">
        <w:rPr>
          <w:rFonts w:ascii="DIN" w:hAnsi="DIN" w:cstheme="minorHAnsi"/>
          <w:b/>
          <w:bCs/>
        </w:rPr>
        <w:t xml:space="preserve">mit </w:t>
      </w:r>
      <w:r w:rsidR="003974A0">
        <w:rPr>
          <w:rFonts w:ascii="DIN" w:hAnsi="DIN" w:cstheme="minorHAnsi"/>
          <w:b/>
          <w:bCs/>
        </w:rPr>
        <w:t>komfortab</w:t>
      </w:r>
      <w:r w:rsidR="00CB3C80">
        <w:rPr>
          <w:rFonts w:ascii="DIN" w:hAnsi="DIN" w:cstheme="minorHAnsi"/>
          <w:b/>
          <w:bCs/>
        </w:rPr>
        <w:t>lem Tiefe</w:t>
      </w:r>
      <w:r w:rsidR="00151A73" w:rsidRPr="003974A0">
        <w:rPr>
          <w:rFonts w:ascii="DIN" w:hAnsi="DIN" w:cstheme="minorHAnsi"/>
          <w:b/>
          <w:bCs/>
        </w:rPr>
        <w:t>instieg</w:t>
      </w:r>
      <w:r w:rsidR="005F5FFC" w:rsidRPr="003974A0">
        <w:rPr>
          <w:rFonts w:ascii="DIN" w:hAnsi="DIN" w:cstheme="minorHAnsi"/>
          <w:b/>
          <w:bCs/>
        </w:rPr>
        <w:t xml:space="preserve"> </w:t>
      </w:r>
    </w:p>
    <w:p w14:paraId="67A05291" w14:textId="602B78D0" w:rsidR="005012BD" w:rsidRPr="00E62896" w:rsidRDefault="006C1FC8" w:rsidP="005012BD">
      <w:pPr>
        <w:widowControl w:val="0"/>
        <w:rPr>
          <w:rFonts w:ascii="DIN" w:hAnsi="DIN"/>
        </w:rPr>
      </w:pPr>
      <w:r w:rsidRPr="00E62896">
        <w:rPr>
          <w:rFonts w:ascii="DIN" w:hAnsi="DIN" w:cstheme="minorHAnsi"/>
        </w:rPr>
        <w:t xml:space="preserve">Nicht weniger robust </w:t>
      </w:r>
      <w:r w:rsidR="00B73706">
        <w:rPr>
          <w:rFonts w:ascii="DIN" w:hAnsi="DIN" w:cstheme="minorHAnsi"/>
        </w:rPr>
        <w:t>als</w:t>
      </w:r>
      <w:r w:rsidRPr="00E62896">
        <w:rPr>
          <w:rFonts w:ascii="DIN" w:hAnsi="DIN" w:cstheme="minorHAnsi"/>
        </w:rPr>
        <w:t xml:space="preserve"> die vierrädrigen Vehikel sind Jeep E-Bikes </w:t>
      </w:r>
      <w:r w:rsidR="005012BD" w:rsidRPr="00E62896">
        <w:rPr>
          <w:rFonts w:ascii="DIN" w:hAnsi="DIN" w:cstheme="minorHAnsi"/>
        </w:rPr>
        <w:t>vielseitig einsetzbar</w:t>
      </w:r>
      <w:r w:rsidRPr="00E62896">
        <w:rPr>
          <w:rFonts w:ascii="DIN" w:hAnsi="DIN" w:cstheme="minorHAnsi"/>
        </w:rPr>
        <w:t>.</w:t>
      </w:r>
      <w:r w:rsidR="005012BD" w:rsidRPr="00E62896">
        <w:rPr>
          <w:rFonts w:ascii="DIN" w:hAnsi="DIN" w:cstheme="minorHAnsi"/>
        </w:rPr>
        <w:t xml:space="preserve"> So auch das neuste Klapprad-Modell der Folding-Familie: Das Jeep Fold E-Bike FR 7000 mit tiefem Einstieg und </w:t>
      </w:r>
      <w:r w:rsidR="005012BD" w:rsidRPr="00E62896">
        <w:rPr>
          <w:rFonts w:ascii="DIN" w:hAnsi="DIN"/>
        </w:rPr>
        <w:t xml:space="preserve">Befestigungsmöglichkeiten für Gepäck oder Einkäufe </w:t>
      </w:r>
      <w:r w:rsidR="002D3D3C" w:rsidRPr="00E62896">
        <w:rPr>
          <w:rFonts w:ascii="DIN" w:hAnsi="DIN"/>
        </w:rPr>
        <w:t>soll gleichzeitig alltags- und urlaubstauglich sein.</w:t>
      </w:r>
      <w:r w:rsidR="00BE67B4" w:rsidRPr="00E62896">
        <w:rPr>
          <w:rFonts w:ascii="DIN" w:hAnsi="DIN"/>
        </w:rPr>
        <w:t xml:space="preserve"> </w:t>
      </w:r>
    </w:p>
    <w:p w14:paraId="775252E1" w14:textId="54E6FF8B" w:rsidR="00665A9E" w:rsidRDefault="00951703" w:rsidP="00324E49">
      <w:pPr>
        <w:tabs>
          <w:tab w:val="left" w:pos="3647"/>
        </w:tabs>
        <w:rPr>
          <w:rFonts w:ascii="DIN" w:hAnsi="DIN" w:cstheme="minorHAnsi"/>
          <w:color w:val="000000" w:themeColor="text1"/>
        </w:rPr>
      </w:pPr>
      <w:r>
        <w:rPr>
          <w:rFonts w:ascii="DIN" w:hAnsi="DIN" w:cstheme="minorHAnsi"/>
        </w:rPr>
        <w:t xml:space="preserve">Für </w:t>
      </w:r>
      <w:r w:rsidR="00257B8E">
        <w:rPr>
          <w:rFonts w:ascii="DIN" w:hAnsi="DIN" w:cstheme="minorHAnsi"/>
        </w:rPr>
        <w:t xml:space="preserve">ein sanftes und natürliches Fahrgefühl sorgt der </w:t>
      </w:r>
      <w:r w:rsidRPr="00E62896">
        <w:rPr>
          <w:rFonts w:ascii="DIN" w:hAnsi="DIN" w:cstheme="minorHAnsi"/>
        </w:rPr>
        <w:t>250 Watt Xiongda </w:t>
      </w:r>
      <w:r w:rsidRPr="00E62896">
        <w:rPr>
          <w:rFonts w:ascii="DIN" w:hAnsi="DIN" w:cstheme="minorHAnsi"/>
          <w:color w:val="000000" w:themeColor="text1"/>
        </w:rPr>
        <w:t xml:space="preserve">Heckmotor </w:t>
      </w:r>
      <w:r>
        <w:rPr>
          <w:rFonts w:ascii="DIN" w:hAnsi="DIN" w:cstheme="minorHAnsi"/>
          <w:color w:val="000000" w:themeColor="text1"/>
        </w:rPr>
        <w:t xml:space="preserve">mit 40 Newtonmeter Drehmoment. </w:t>
      </w:r>
      <w:r w:rsidR="00982646">
        <w:rPr>
          <w:rFonts w:ascii="DIN" w:hAnsi="DIN" w:cstheme="minorHAnsi"/>
          <w:color w:val="000000" w:themeColor="text1"/>
        </w:rPr>
        <w:t xml:space="preserve">Dank der </w:t>
      </w:r>
      <w:r w:rsidR="00E225F3" w:rsidRPr="00E62896">
        <w:rPr>
          <w:rFonts w:ascii="DIN" w:hAnsi="DIN" w:cstheme="minorHAnsi"/>
        </w:rPr>
        <w:t xml:space="preserve">20 Zoll x 3,0 </w:t>
      </w:r>
      <w:r w:rsidR="00E225F3">
        <w:rPr>
          <w:rFonts w:ascii="DIN" w:hAnsi="DIN" w:cstheme="minorHAnsi"/>
        </w:rPr>
        <w:t xml:space="preserve">Cross-Räder </w:t>
      </w:r>
      <w:r w:rsidR="00982646">
        <w:rPr>
          <w:rFonts w:ascii="DIN" w:hAnsi="DIN" w:cstheme="minorHAnsi"/>
        </w:rPr>
        <w:t>fährt sich das</w:t>
      </w:r>
      <w:r w:rsidR="00E225F3">
        <w:rPr>
          <w:rFonts w:ascii="DIN" w:hAnsi="DIN" w:cstheme="minorHAnsi"/>
        </w:rPr>
        <w:t xml:space="preserve"> Jeep Fold E-Bike </w:t>
      </w:r>
      <w:r w:rsidR="00844052">
        <w:rPr>
          <w:rFonts w:ascii="DIN" w:hAnsi="DIN" w:cstheme="minorHAnsi"/>
        </w:rPr>
        <w:t xml:space="preserve">FR </w:t>
      </w:r>
      <w:r w:rsidR="00E225F3">
        <w:rPr>
          <w:rFonts w:ascii="DIN" w:hAnsi="DIN" w:cstheme="minorHAnsi"/>
        </w:rPr>
        <w:t xml:space="preserve">7000 </w:t>
      </w:r>
      <w:r w:rsidR="00982646">
        <w:rPr>
          <w:rFonts w:ascii="DIN" w:hAnsi="DIN" w:cstheme="minorHAnsi"/>
        </w:rPr>
        <w:t>spurstabil und sicher</w:t>
      </w:r>
      <w:r w:rsidR="00571C3B">
        <w:rPr>
          <w:rFonts w:ascii="DIN" w:hAnsi="DIN" w:cstheme="minorHAnsi"/>
        </w:rPr>
        <w:t>, auch abseits der Straße.</w:t>
      </w:r>
      <w:r w:rsidR="00E225F3">
        <w:rPr>
          <w:rFonts w:ascii="DIN" w:hAnsi="DIN" w:cstheme="minorHAnsi"/>
        </w:rPr>
        <w:t xml:space="preserve"> </w:t>
      </w:r>
      <w:r w:rsidRPr="00E62896">
        <w:rPr>
          <w:rFonts w:ascii="DIN" w:hAnsi="DIN" w:cstheme="minorHAnsi"/>
        </w:rPr>
        <w:t xml:space="preserve">Der </w:t>
      </w:r>
      <w:r w:rsidRPr="00E62896">
        <w:rPr>
          <w:rFonts w:ascii="DIN" w:hAnsi="DIN" w:cstheme="minorHAnsi"/>
          <w:color w:val="000000" w:themeColor="text1"/>
        </w:rPr>
        <w:t>374,4 Wattstunden Akku ist diebstahlsicher im Rahmen integriert</w:t>
      </w:r>
      <w:r w:rsidR="007A12DE">
        <w:rPr>
          <w:rFonts w:ascii="DIN" w:hAnsi="DIN" w:cstheme="minorHAnsi"/>
          <w:color w:val="000000" w:themeColor="text1"/>
        </w:rPr>
        <w:t xml:space="preserve"> und </w:t>
      </w:r>
      <w:r w:rsidR="00D71940">
        <w:rPr>
          <w:rFonts w:ascii="DIN" w:hAnsi="DIN" w:cstheme="minorHAnsi"/>
          <w:color w:val="000000" w:themeColor="text1"/>
        </w:rPr>
        <w:t>ermöglicht</w:t>
      </w:r>
      <w:r w:rsidR="007A12DE">
        <w:rPr>
          <w:rFonts w:ascii="DIN" w:hAnsi="DIN" w:cstheme="minorHAnsi"/>
          <w:color w:val="000000" w:themeColor="text1"/>
        </w:rPr>
        <w:t xml:space="preserve"> eine Reichweite</w:t>
      </w:r>
      <w:r w:rsidR="00DE67BA">
        <w:rPr>
          <w:rFonts w:ascii="DIN" w:hAnsi="DIN" w:cstheme="minorHAnsi"/>
          <w:color w:val="000000" w:themeColor="text1"/>
        </w:rPr>
        <w:t xml:space="preserve"> </w:t>
      </w:r>
      <w:r w:rsidR="00D71940">
        <w:rPr>
          <w:rFonts w:ascii="DIN" w:hAnsi="DIN" w:cstheme="minorHAnsi"/>
          <w:color w:val="000000" w:themeColor="text1"/>
        </w:rPr>
        <w:t xml:space="preserve">von </w:t>
      </w:r>
      <w:r w:rsidR="00DE67BA">
        <w:rPr>
          <w:rFonts w:ascii="DIN" w:hAnsi="DIN" w:cstheme="minorHAnsi"/>
          <w:color w:val="000000" w:themeColor="text1"/>
        </w:rPr>
        <w:t>b</w:t>
      </w:r>
      <w:r w:rsidR="00FB4DD5">
        <w:rPr>
          <w:rFonts w:ascii="DIN" w:hAnsi="DIN" w:cstheme="minorHAnsi"/>
          <w:color w:val="000000" w:themeColor="text1"/>
        </w:rPr>
        <w:t>is zu 80 Kilometer</w:t>
      </w:r>
      <w:r w:rsidR="00F2496F">
        <w:rPr>
          <w:rFonts w:ascii="DIN" w:hAnsi="DIN" w:cstheme="minorHAnsi"/>
          <w:color w:val="000000" w:themeColor="text1"/>
        </w:rPr>
        <w:t>n</w:t>
      </w:r>
      <w:r w:rsidR="00FB4DD5">
        <w:rPr>
          <w:rFonts w:ascii="DIN" w:hAnsi="DIN" w:cstheme="minorHAnsi"/>
          <w:color w:val="000000" w:themeColor="text1"/>
        </w:rPr>
        <w:t>.</w:t>
      </w:r>
      <w:r w:rsidRPr="00E62896">
        <w:rPr>
          <w:rFonts w:ascii="DIN" w:hAnsi="DIN" w:cstheme="minorHAnsi"/>
          <w:color w:val="000000" w:themeColor="text1"/>
        </w:rPr>
        <w:t xml:space="preserve"> </w:t>
      </w:r>
      <w:r w:rsidR="00C93AFD">
        <w:rPr>
          <w:rFonts w:ascii="DIN" w:hAnsi="DIN" w:cstheme="minorHAnsi"/>
          <w:color w:val="000000" w:themeColor="text1"/>
        </w:rPr>
        <w:t>Auch b</w:t>
      </w:r>
      <w:r w:rsidR="00665A9E">
        <w:rPr>
          <w:rFonts w:ascii="DIN" w:hAnsi="DIN" w:cstheme="minorHAnsi"/>
          <w:color w:val="000000" w:themeColor="text1"/>
        </w:rPr>
        <w:t>eim Aufladen ist man flexibel, da d</w:t>
      </w:r>
      <w:r w:rsidR="00E63053">
        <w:rPr>
          <w:rFonts w:ascii="DIN" w:hAnsi="DIN" w:cstheme="minorHAnsi"/>
          <w:color w:val="000000" w:themeColor="text1"/>
        </w:rPr>
        <w:t>er Akku herausnehmbar</w:t>
      </w:r>
      <w:r w:rsidR="00665A9E">
        <w:rPr>
          <w:rFonts w:ascii="DIN" w:hAnsi="DIN" w:cstheme="minorHAnsi"/>
          <w:color w:val="000000" w:themeColor="text1"/>
        </w:rPr>
        <w:t xml:space="preserve"> ist.</w:t>
      </w:r>
      <w:r w:rsidR="00E63053">
        <w:rPr>
          <w:rFonts w:ascii="DIN" w:hAnsi="DIN" w:cstheme="minorHAnsi"/>
          <w:color w:val="000000" w:themeColor="text1"/>
        </w:rPr>
        <w:t xml:space="preserve"> </w:t>
      </w:r>
    </w:p>
    <w:p w14:paraId="4DA3C99D" w14:textId="7E459499" w:rsidR="00324E49" w:rsidRDefault="00FB4DD5" w:rsidP="00324E49">
      <w:pPr>
        <w:tabs>
          <w:tab w:val="left" w:pos="3647"/>
        </w:tabs>
        <w:rPr>
          <w:rFonts w:ascii="DIN" w:hAnsi="DIN" w:cstheme="minorHAnsi"/>
          <w:color w:val="000000" w:themeColor="text1"/>
        </w:rPr>
      </w:pPr>
      <w:r>
        <w:rPr>
          <w:rFonts w:ascii="DIN" w:hAnsi="DIN" w:cstheme="minorHAnsi"/>
        </w:rPr>
        <w:t xml:space="preserve">Das </w:t>
      </w:r>
      <w:r w:rsidR="00756DC0">
        <w:rPr>
          <w:rFonts w:ascii="DIN" w:hAnsi="DIN" w:cstheme="minorHAnsi"/>
        </w:rPr>
        <w:t>Jeep Fold E-Bike FR 7000</w:t>
      </w:r>
      <w:r>
        <w:rPr>
          <w:rFonts w:ascii="DIN" w:hAnsi="DIN" w:cstheme="minorHAnsi"/>
        </w:rPr>
        <w:t xml:space="preserve"> verfügt außerdem über</w:t>
      </w:r>
      <w:r w:rsidR="00324E49" w:rsidRPr="00E62896">
        <w:rPr>
          <w:rFonts w:ascii="DIN" w:hAnsi="DIN" w:cstheme="minorHAnsi"/>
        </w:rPr>
        <w:t xml:space="preserve"> eine 7-Gang-Kettenschaltung von Shimano</w:t>
      </w:r>
      <w:r w:rsidR="00702892">
        <w:rPr>
          <w:rFonts w:ascii="DIN" w:hAnsi="DIN" w:cstheme="minorHAnsi"/>
        </w:rPr>
        <w:t xml:space="preserve">, </w:t>
      </w:r>
      <w:r w:rsidR="00951703" w:rsidRPr="00E62896">
        <w:rPr>
          <w:rFonts w:ascii="DIN" w:hAnsi="DIN" w:cstheme="minorHAnsi"/>
        </w:rPr>
        <w:t>Scheibenbremsen vorne und hinten</w:t>
      </w:r>
      <w:r w:rsidR="00E225F3">
        <w:rPr>
          <w:rFonts w:ascii="DIN" w:hAnsi="DIN" w:cstheme="minorHAnsi"/>
        </w:rPr>
        <w:t xml:space="preserve"> </w:t>
      </w:r>
      <w:r w:rsidR="00756DC0">
        <w:rPr>
          <w:rFonts w:ascii="DIN" w:hAnsi="DIN" w:cstheme="minorHAnsi"/>
        </w:rPr>
        <w:t>sowie ein LCD-Display mit integrierte</w:t>
      </w:r>
      <w:r w:rsidR="008D2448">
        <w:rPr>
          <w:rFonts w:ascii="DIN" w:hAnsi="DIN" w:cstheme="minorHAnsi"/>
        </w:rPr>
        <w:t>r Beleuchtung.</w:t>
      </w:r>
      <w:r w:rsidR="00951703">
        <w:rPr>
          <w:rFonts w:ascii="DIN" w:hAnsi="DIN" w:cstheme="minorHAnsi"/>
        </w:rPr>
        <w:t xml:space="preserve"> </w:t>
      </w:r>
      <w:r w:rsidR="00883468">
        <w:rPr>
          <w:rFonts w:ascii="DIN" w:hAnsi="DIN" w:cstheme="minorHAnsi"/>
          <w:color w:val="000000" w:themeColor="text1"/>
        </w:rPr>
        <w:t>Durch den</w:t>
      </w:r>
      <w:r w:rsidR="00B92511">
        <w:rPr>
          <w:rFonts w:ascii="DIN" w:hAnsi="DIN" w:cstheme="minorHAnsi"/>
          <w:color w:val="000000" w:themeColor="text1"/>
        </w:rPr>
        <w:t xml:space="preserve"> tiefe</w:t>
      </w:r>
      <w:r w:rsidR="00883468">
        <w:rPr>
          <w:rFonts w:ascii="DIN" w:hAnsi="DIN" w:cstheme="minorHAnsi"/>
          <w:color w:val="000000" w:themeColor="text1"/>
        </w:rPr>
        <w:t>n</w:t>
      </w:r>
      <w:r w:rsidR="00B92511">
        <w:rPr>
          <w:rFonts w:ascii="DIN" w:hAnsi="DIN" w:cstheme="minorHAnsi"/>
          <w:color w:val="000000" w:themeColor="text1"/>
        </w:rPr>
        <w:t xml:space="preserve"> Einstieg ist das Auf- und Absteigen sehr bequem möglich. Die Ausstattung entspricht der Straßenverkehrsordnung.</w:t>
      </w:r>
    </w:p>
    <w:p w14:paraId="0CEE6685" w14:textId="146555B7" w:rsidR="007254D0" w:rsidRDefault="00FB4DD5" w:rsidP="00FB4DD5">
      <w:pPr>
        <w:tabs>
          <w:tab w:val="left" w:pos="3647"/>
        </w:tabs>
        <w:rPr>
          <w:rFonts w:ascii="DIN" w:hAnsi="DIN" w:cstheme="minorHAnsi"/>
        </w:rPr>
      </w:pPr>
      <w:r>
        <w:rPr>
          <w:rFonts w:ascii="DIN" w:hAnsi="DIN" w:cstheme="minorHAnsi"/>
        </w:rPr>
        <w:t xml:space="preserve">Zum Falten entriegelt man den </w:t>
      </w:r>
      <w:r w:rsidR="007254D0">
        <w:rPr>
          <w:rFonts w:ascii="DIN" w:hAnsi="DIN" w:cstheme="minorHAnsi"/>
        </w:rPr>
        <w:t>Schnellspann</w:t>
      </w:r>
      <w:r>
        <w:rPr>
          <w:rFonts w:ascii="DIN" w:hAnsi="DIN" w:cstheme="minorHAnsi"/>
        </w:rPr>
        <w:t xml:space="preserve">mechanismus in der Mitte des Alu-Rahmens und klappt Lenkstange </w:t>
      </w:r>
      <w:r w:rsidR="007254D0">
        <w:rPr>
          <w:rFonts w:ascii="DIN" w:hAnsi="DIN" w:cstheme="minorHAnsi"/>
        </w:rPr>
        <w:t xml:space="preserve">sowie Pedalen </w:t>
      </w:r>
      <w:r>
        <w:rPr>
          <w:rFonts w:ascii="DIN" w:hAnsi="DIN" w:cstheme="minorHAnsi"/>
        </w:rPr>
        <w:t xml:space="preserve">ein. Im Handumdrehen lässt sich das Jeep Fold FR 7000 so im </w:t>
      </w:r>
      <w:r w:rsidR="005F5FFC">
        <w:rPr>
          <w:rFonts w:ascii="DIN" w:hAnsi="DIN" w:cstheme="minorHAnsi"/>
        </w:rPr>
        <w:t xml:space="preserve">Wohnmobil wie auch im </w:t>
      </w:r>
      <w:r>
        <w:rPr>
          <w:rFonts w:ascii="DIN" w:hAnsi="DIN" w:cstheme="minorHAnsi"/>
        </w:rPr>
        <w:t>Büro, Kofferraum</w:t>
      </w:r>
      <w:r w:rsidR="005F5FFC">
        <w:rPr>
          <w:rFonts w:ascii="DIN" w:hAnsi="DIN" w:cstheme="minorHAnsi"/>
        </w:rPr>
        <w:t xml:space="preserve"> </w:t>
      </w:r>
      <w:r>
        <w:rPr>
          <w:rFonts w:ascii="DIN" w:hAnsi="DIN" w:cstheme="minorHAnsi"/>
        </w:rPr>
        <w:t>oder an Deck verstauen.</w:t>
      </w:r>
      <w:r w:rsidR="007254D0">
        <w:rPr>
          <w:rFonts w:ascii="DIN" w:hAnsi="DIN" w:cstheme="minorHAnsi"/>
        </w:rPr>
        <w:t xml:space="preserve"> </w:t>
      </w:r>
    </w:p>
    <w:p w14:paraId="450D83E4" w14:textId="0BD673E4" w:rsidR="00E12908" w:rsidRPr="00E62896" w:rsidRDefault="00E12908" w:rsidP="007254D0">
      <w:pPr>
        <w:tabs>
          <w:tab w:val="left" w:pos="3647"/>
        </w:tabs>
        <w:rPr>
          <w:rFonts w:ascii="DIN" w:hAnsi="DIN"/>
          <w:color w:val="000000" w:themeColor="text1"/>
        </w:rPr>
      </w:pPr>
      <w:r w:rsidRPr="00E62896">
        <w:rPr>
          <w:rFonts w:ascii="DIN" w:hAnsi="DIN"/>
          <w:color w:val="000000" w:themeColor="text1"/>
        </w:rPr>
        <w:t xml:space="preserve">Das Jeep Fold E-Bike FR 7000 ist im Online-Shop auf </w:t>
      </w:r>
      <w:hyperlink r:id="rId8" w:history="1">
        <w:r w:rsidRPr="00E62896">
          <w:rPr>
            <w:rStyle w:val="Hyperlink"/>
            <w:rFonts w:ascii="DIN" w:hAnsi="DIN"/>
          </w:rPr>
          <w:t>www.JP-ebikes.de</w:t>
        </w:r>
      </w:hyperlink>
      <w:r w:rsidRPr="00E62896">
        <w:rPr>
          <w:rFonts w:ascii="DIN" w:hAnsi="DIN"/>
          <w:color w:val="000000" w:themeColor="text1"/>
        </w:rPr>
        <w:t xml:space="preserve"> oder bei Jeep E-Bikes-Partnern erhältlich. </w:t>
      </w:r>
    </w:p>
    <w:p w14:paraId="45484681" w14:textId="350FB49C" w:rsidR="009107C7" w:rsidRPr="00E62896" w:rsidRDefault="009107C7" w:rsidP="00071CF6">
      <w:pPr>
        <w:tabs>
          <w:tab w:val="left" w:pos="3647"/>
        </w:tabs>
        <w:rPr>
          <w:rFonts w:ascii="DIN" w:hAnsi="DIN"/>
        </w:rPr>
      </w:pPr>
    </w:p>
    <w:p w14:paraId="36908376" w14:textId="1E464EFE" w:rsidR="0038729E" w:rsidRPr="00E62896" w:rsidRDefault="009C74DF" w:rsidP="00071CF6">
      <w:pPr>
        <w:tabs>
          <w:tab w:val="left" w:pos="3647"/>
        </w:tabs>
        <w:rPr>
          <w:rFonts w:ascii="DIN" w:hAnsi="DIN"/>
        </w:rPr>
      </w:pPr>
      <w:hyperlink r:id="rId9" w:history="1">
        <w:r w:rsidR="0083433C" w:rsidRPr="00063AA1">
          <w:rPr>
            <w:rStyle w:val="Hyperlink"/>
            <w:rFonts w:ascii="DIN" w:hAnsi="DIN"/>
          </w:rPr>
          <w:t>https://www.JP-ebikes.de/</w:t>
        </w:r>
      </w:hyperlink>
    </w:p>
    <w:p w14:paraId="4A1D88F6" w14:textId="77777777" w:rsidR="0096068C" w:rsidRPr="00E62896" w:rsidRDefault="0096068C" w:rsidP="0096068C">
      <w:pPr>
        <w:tabs>
          <w:tab w:val="left" w:pos="3647"/>
        </w:tabs>
        <w:rPr>
          <w:rFonts w:ascii="DIN" w:hAnsi="DIN" w:cstheme="minorHAnsi"/>
          <w:i/>
          <w:iCs/>
        </w:rPr>
      </w:pPr>
    </w:p>
    <w:p w14:paraId="6A1C2DAA" w14:textId="77777777" w:rsidR="0096068C" w:rsidRPr="00E62896" w:rsidRDefault="0096068C" w:rsidP="0096068C">
      <w:pPr>
        <w:tabs>
          <w:tab w:val="left" w:pos="3647"/>
        </w:tabs>
        <w:rPr>
          <w:rFonts w:ascii="DIN" w:hAnsi="DIN" w:cstheme="minorHAnsi"/>
          <w:i/>
          <w:iCs/>
        </w:rPr>
      </w:pPr>
      <w:r w:rsidRPr="00E62896">
        <w:rPr>
          <w:rFonts w:ascii="DIN" w:hAnsi="DIN" w:cstheme="minorHAnsi"/>
          <w:i/>
          <w:iCs/>
        </w:rPr>
        <w:t>Die Elektro Mobile Deutschland GmbH mit Sitz in Offenburg ist exklusiver Generalvertrieb für Jeep E-Bikes in Deutschland, Österreich und der Schweiz.</w:t>
      </w:r>
    </w:p>
    <w:p w14:paraId="527C8E09" w14:textId="77777777" w:rsidR="0038729E" w:rsidRPr="00E62896" w:rsidRDefault="0038729E" w:rsidP="00071CF6">
      <w:pPr>
        <w:tabs>
          <w:tab w:val="left" w:pos="3647"/>
        </w:tabs>
        <w:rPr>
          <w:rFonts w:ascii="DIN" w:hAnsi="DIN"/>
        </w:rPr>
      </w:pPr>
    </w:p>
    <w:p w14:paraId="6677EF1E" w14:textId="77777777" w:rsidR="008124CA" w:rsidRPr="00E62896" w:rsidRDefault="0038729E" w:rsidP="008124CA">
      <w:pPr>
        <w:tabs>
          <w:tab w:val="left" w:pos="3647"/>
        </w:tabs>
        <w:rPr>
          <w:rFonts w:ascii="DIN" w:hAnsi="DIN"/>
          <w:u w:val="single"/>
        </w:rPr>
      </w:pPr>
      <w:r w:rsidRPr="00E62896">
        <w:rPr>
          <w:rFonts w:ascii="DIN" w:hAnsi="DIN"/>
          <w:u w:val="single"/>
        </w:rPr>
        <w:t>Anlagen:</w:t>
      </w:r>
    </w:p>
    <w:p w14:paraId="3CDA7D7E" w14:textId="23315009" w:rsidR="00922304" w:rsidRPr="00E92E1C" w:rsidRDefault="00173DBF" w:rsidP="003306E0">
      <w:pPr>
        <w:pStyle w:val="Listenabsatz"/>
        <w:numPr>
          <w:ilvl w:val="0"/>
          <w:numId w:val="4"/>
        </w:numPr>
        <w:tabs>
          <w:tab w:val="left" w:pos="3647"/>
        </w:tabs>
        <w:rPr>
          <w:rFonts w:ascii="DIN" w:hAnsi="DIN"/>
          <w:color w:val="000000" w:themeColor="text1"/>
        </w:rPr>
      </w:pPr>
      <w:r w:rsidRPr="00E92E1C">
        <w:rPr>
          <w:rFonts w:ascii="DIN" w:hAnsi="DIN"/>
        </w:rPr>
        <w:t>Bild</w:t>
      </w:r>
      <w:r w:rsidR="008124CA" w:rsidRPr="00E92E1C">
        <w:rPr>
          <w:rFonts w:ascii="DIN" w:hAnsi="DIN"/>
        </w:rPr>
        <w:t>unterschrift</w:t>
      </w:r>
      <w:r w:rsidR="00FC5E61" w:rsidRPr="00E92E1C">
        <w:rPr>
          <w:rFonts w:ascii="DIN" w:hAnsi="DIN"/>
        </w:rPr>
        <w:t xml:space="preserve"> </w:t>
      </w:r>
      <w:r w:rsidR="00922304" w:rsidRPr="00E92E1C">
        <w:rPr>
          <w:rFonts w:ascii="DIN" w:hAnsi="DIN"/>
        </w:rPr>
        <w:t xml:space="preserve">1: </w:t>
      </w:r>
      <w:r w:rsidR="003047B1" w:rsidRPr="00E92E1C">
        <w:rPr>
          <w:rFonts w:ascii="DIN" w:hAnsi="DIN"/>
          <w:i/>
          <w:iCs/>
        </w:rPr>
        <w:t>Das</w:t>
      </w:r>
      <w:r w:rsidR="003047B1" w:rsidRPr="00E92E1C">
        <w:rPr>
          <w:rFonts w:ascii="DIN" w:hAnsi="DIN"/>
        </w:rPr>
        <w:t xml:space="preserve"> </w:t>
      </w:r>
      <w:r w:rsidR="008124CA" w:rsidRPr="00E92E1C">
        <w:rPr>
          <w:rFonts w:ascii="DIN" w:hAnsi="DIN"/>
          <w:i/>
          <w:iCs/>
        </w:rPr>
        <w:t xml:space="preserve">Jeep </w:t>
      </w:r>
      <w:r w:rsidRPr="00E92E1C">
        <w:rPr>
          <w:rFonts w:ascii="DIN" w:hAnsi="DIN"/>
          <w:i/>
          <w:iCs/>
        </w:rPr>
        <w:t xml:space="preserve">Fold E-Bike </w:t>
      </w:r>
      <w:r w:rsidR="008124CA" w:rsidRPr="00E92E1C">
        <w:rPr>
          <w:rFonts w:ascii="DIN" w:hAnsi="DIN"/>
          <w:i/>
          <w:iCs/>
        </w:rPr>
        <w:t>FR 70</w:t>
      </w:r>
      <w:r w:rsidR="0096068C" w:rsidRPr="00E92E1C">
        <w:rPr>
          <w:rFonts w:ascii="DIN" w:hAnsi="DIN"/>
          <w:i/>
          <w:iCs/>
        </w:rPr>
        <w:t>00</w:t>
      </w:r>
      <w:r w:rsidR="003047B1" w:rsidRPr="00E92E1C">
        <w:rPr>
          <w:rFonts w:ascii="DIN" w:hAnsi="DIN"/>
          <w:i/>
          <w:iCs/>
        </w:rPr>
        <w:t xml:space="preserve"> ist für Alltag und Urlaub geeignet </w:t>
      </w:r>
      <w:r w:rsidR="00260C9C" w:rsidRPr="00E92E1C">
        <w:rPr>
          <w:rFonts w:ascii="DIN" w:hAnsi="DIN"/>
          <w:color w:val="000000" w:themeColor="text1"/>
        </w:rPr>
        <w:t xml:space="preserve"> </w:t>
      </w:r>
      <w:r w:rsidR="00BB756D" w:rsidRPr="00E62896">
        <w:rPr>
          <w:rFonts w:ascii="DIN" w:hAnsi="DIN"/>
          <w:noProof/>
        </w:rPr>
        <w:drawing>
          <wp:inline distT="0" distB="0" distL="0" distR="0" wp14:anchorId="3A010E59" wp14:editId="329678BA">
            <wp:extent cx="1642188" cy="1642188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893" cy="1651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756D" w:rsidRPr="00E92E1C">
        <w:rPr>
          <w:rFonts w:ascii="DIN" w:hAnsi="DIN"/>
          <w:color w:val="000000" w:themeColor="text1"/>
        </w:rPr>
        <w:t xml:space="preserve"> </w:t>
      </w:r>
    </w:p>
    <w:p w14:paraId="062DF699" w14:textId="3E95991E" w:rsidR="00922304" w:rsidRPr="00A877CB" w:rsidRDefault="00922304" w:rsidP="005D7693">
      <w:pPr>
        <w:numPr>
          <w:ilvl w:val="0"/>
          <w:numId w:val="5"/>
        </w:numPr>
        <w:tabs>
          <w:tab w:val="left" w:pos="3647"/>
        </w:tabs>
        <w:rPr>
          <w:rFonts w:ascii="DIN" w:hAnsi="DIN"/>
          <w:color w:val="000000" w:themeColor="text1"/>
        </w:rPr>
      </w:pPr>
      <w:r w:rsidRPr="00A877CB">
        <w:rPr>
          <w:rFonts w:ascii="DIN" w:hAnsi="DIN"/>
        </w:rPr>
        <w:lastRenderedPageBreak/>
        <w:t xml:space="preserve">Bildunterschrift 2: </w:t>
      </w:r>
      <w:r w:rsidR="00871BA6" w:rsidRPr="00A877CB">
        <w:rPr>
          <w:rFonts w:ascii="DIN" w:hAnsi="DIN"/>
          <w:i/>
          <w:iCs/>
        </w:rPr>
        <w:t>Im</w:t>
      </w:r>
      <w:r w:rsidR="00871BA6" w:rsidRPr="00A877CB">
        <w:rPr>
          <w:rFonts w:ascii="DIN" w:hAnsi="DIN"/>
          <w:i/>
          <w:iCs/>
          <w:color w:val="000000" w:themeColor="text1"/>
        </w:rPr>
        <w:t xml:space="preserve"> gefalteten Zustand</w:t>
      </w:r>
      <w:r w:rsidRPr="00A877CB">
        <w:rPr>
          <w:rFonts w:ascii="DIN" w:hAnsi="DIN"/>
          <w:i/>
          <w:iCs/>
          <w:color w:val="000000" w:themeColor="text1"/>
        </w:rPr>
        <w:t xml:space="preserve"> misst das Jeep Fold E-Bike FR 7000 </w:t>
      </w:r>
      <w:r w:rsidR="00A877CB">
        <w:rPr>
          <w:rFonts w:ascii="DIN" w:hAnsi="DIN"/>
          <w:i/>
          <w:iCs/>
          <w:color w:val="000000" w:themeColor="text1"/>
        </w:rPr>
        <w:t xml:space="preserve">nur </w:t>
      </w:r>
      <w:r w:rsidR="00A877CB" w:rsidRPr="00A877CB">
        <w:rPr>
          <w:rFonts w:ascii="DIN" w:hAnsi="DIN"/>
          <w:i/>
          <w:iCs/>
          <w:color w:val="000000" w:themeColor="text1"/>
        </w:rPr>
        <w:t>78x 90x</w:t>
      </w:r>
      <w:r w:rsidR="00A877CB">
        <w:rPr>
          <w:rFonts w:ascii="DIN" w:hAnsi="DIN"/>
          <w:i/>
          <w:iCs/>
          <w:color w:val="000000" w:themeColor="text1"/>
        </w:rPr>
        <w:t xml:space="preserve"> </w:t>
      </w:r>
      <w:r w:rsidR="00A877CB" w:rsidRPr="00A877CB">
        <w:rPr>
          <w:rFonts w:ascii="DIN" w:hAnsi="DIN"/>
          <w:i/>
          <w:iCs/>
          <w:color w:val="000000" w:themeColor="text1"/>
        </w:rPr>
        <w:t>40</w:t>
      </w:r>
      <w:r w:rsidR="00A877CB">
        <w:rPr>
          <w:rFonts w:ascii="DIN" w:hAnsi="DIN"/>
          <w:i/>
          <w:iCs/>
          <w:color w:val="000000" w:themeColor="text1"/>
        </w:rPr>
        <w:t xml:space="preserve"> cm</w:t>
      </w:r>
    </w:p>
    <w:p w14:paraId="2B7C96B8" w14:textId="52EAD8B9" w:rsidR="007E080C" w:rsidRDefault="00BB756D" w:rsidP="00832425">
      <w:pPr>
        <w:tabs>
          <w:tab w:val="left" w:pos="3647"/>
        </w:tabs>
        <w:rPr>
          <w:rFonts w:ascii="DIN" w:hAnsi="DIN"/>
          <w:color w:val="000000" w:themeColor="text1"/>
        </w:rPr>
      </w:pPr>
      <w:r w:rsidRPr="00E62896">
        <w:rPr>
          <w:rFonts w:ascii="DIN" w:hAnsi="DIN"/>
          <w:color w:val="000000" w:themeColor="text1"/>
        </w:rPr>
        <w:t xml:space="preserve"> </w:t>
      </w:r>
      <w:r w:rsidRPr="00E62896">
        <w:rPr>
          <w:rFonts w:ascii="DIN" w:hAnsi="DIN"/>
          <w:noProof/>
        </w:rPr>
        <w:drawing>
          <wp:inline distT="0" distB="0" distL="0" distR="0" wp14:anchorId="6FA736DF" wp14:editId="01FDD7C8">
            <wp:extent cx="1698172" cy="1698172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8816" cy="17188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D9E2C3" w14:textId="407C5A51" w:rsidR="006F5560" w:rsidRDefault="006F5560" w:rsidP="00832425">
      <w:pPr>
        <w:tabs>
          <w:tab w:val="left" w:pos="3647"/>
        </w:tabs>
        <w:rPr>
          <w:rFonts w:ascii="DIN" w:hAnsi="DIN"/>
          <w:b/>
          <w:bCs/>
          <w:color w:val="000000" w:themeColor="text1"/>
        </w:rPr>
      </w:pPr>
      <w:r>
        <w:rPr>
          <w:rFonts w:ascii="DIN" w:hAnsi="DIN"/>
          <w:b/>
          <w:bCs/>
          <w:color w:val="000000" w:themeColor="text1"/>
        </w:rPr>
        <w:t>Bildquelle</w:t>
      </w:r>
      <w:r w:rsidRPr="008901D5">
        <w:rPr>
          <w:rFonts w:ascii="DIN" w:hAnsi="DIN"/>
          <w:b/>
          <w:bCs/>
          <w:color w:val="000000" w:themeColor="text1"/>
        </w:rPr>
        <w:t>:</w:t>
      </w:r>
      <w:r w:rsidRPr="008901D5">
        <w:rPr>
          <w:rFonts w:ascii="DIN" w:hAnsi="DIN"/>
          <w:color w:val="000000" w:themeColor="text1"/>
        </w:rPr>
        <w:br/>
        <w:t>Elektro Mobile Deutschland GmbH</w:t>
      </w:r>
      <w:r w:rsidRPr="008901D5">
        <w:rPr>
          <w:rFonts w:ascii="DIN" w:hAnsi="DIN"/>
          <w:color w:val="000000" w:themeColor="text1"/>
        </w:rPr>
        <w:br/>
      </w:r>
    </w:p>
    <w:p w14:paraId="0D3C075C" w14:textId="7D7C83D1" w:rsidR="008901D5" w:rsidRPr="008901D5" w:rsidRDefault="008901D5" w:rsidP="00832425">
      <w:pPr>
        <w:tabs>
          <w:tab w:val="left" w:pos="3647"/>
        </w:tabs>
        <w:rPr>
          <w:rFonts w:ascii="DIN" w:hAnsi="DIN"/>
          <w:color w:val="000000" w:themeColor="text1"/>
        </w:rPr>
      </w:pPr>
      <w:r w:rsidRPr="008901D5">
        <w:rPr>
          <w:rFonts w:ascii="DIN" w:hAnsi="DIN"/>
          <w:b/>
          <w:bCs/>
          <w:color w:val="000000" w:themeColor="text1"/>
        </w:rPr>
        <w:t>Kontakt:</w:t>
      </w:r>
      <w:r w:rsidRPr="008901D5">
        <w:rPr>
          <w:rFonts w:ascii="DIN" w:hAnsi="DIN"/>
          <w:color w:val="000000" w:themeColor="text1"/>
        </w:rPr>
        <w:br/>
        <w:t>Elektro Mobile Deutschland GmbH</w:t>
      </w:r>
      <w:r w:rsidRPr="008901D5">
        <w:rPr>
          <w:rFonts w:ascii="DIN" w:hAnsi="DIN"/>
          <w:color w:val="000000" w:themeColor="text1"/>
        </w:rPr>
        <w:br/>
      </w:r>
      <w:r>
        <w:rPr>
          <w:rFonts w:ascii="DIN" w:hAnsi="DIN"/>
          <w:color w:val="000000" w:themeColor="text1"/>
        </w:rPr>
        <w:t>Robert-Bosch-Str. 16</w:t>
      </w:r>
      <w:r w:rsidRPr="008901D5">
        <w:rPr>
          <w:rFonts w:ascii="DIN" w:hAnsi="DIN"/>
          <w:color w:val="000000" w:themeColor="text1"/>
        </w:rPr>
        <w:br/>
        <w:t xml:space="preserve">D-77656 Offenburg </w:t>
      </w:r>
      <w:r w:rsidRPr="008901D5">
        <w:rPr>
          <w:rFonts w:ascii="DIN" w:hAnsi="DIN"/>
          <w:color w:val="000000" w:themeColor="text1"/>
        </w:rPr>
        <w:br/>
      </w:r>
      <w:hyperlink r:id="rId12" w:history="1">
        <w:r w:rsidRPr="008901D5">
          <w:rPr>
            <w:color w:val="000000" w:themeColor="text1"/>
          </w:rPr>
          <w:t>www.JP-ebikes.de</w:t>
        </w:r>
      </w:hyperlink>
      <w:r w:rsidRPr="008901D5">
        <w:rPr>
          <w:rFonts w:ascii="DIN" w:hAnsi="DIN"/>
          <w:color w:val="000000" w:themeColor="text1"/>
        </w:rPr>
        <w:t xml:space="preserve"> </w:t>
      </w:r>
      <w:r w:rsidRPr="008901D5">
        <w:rPr>
          <w:rFonts w:ascii="DIN" w:hAnsi="DIN"/>
          <w:color w:val="000000" w:themeColor="text1"/>
        </w:rPr>
        <w:br/>
      </w:r>
      <w:r w:rsidRPr="008901D5">
        <w:rPr>
          <w:rFonts w:ascii="DIN" w:hAnsi="DIN"/>
          <w:color w:val="000000" w:themeColor="text1"/>
        </w:rPr>
        <w:br/>
      </w:r>
      <w:r w:rsidRPr="008901D5">
        <w:rPr>
          <w:rFonts w:ascii="DIN" w:hAnsi="DIN"/>
          <w:b/>
          <w:bCs/>
          <w:color w:val="000000" w:themeColor="text1"/>
        </w:rPr>
        <w:t>Pressekontakt:</w:t>
      </w:r>
      <w:r w:rsidRPr="008901D5">
        <w:rPr>
          <w:rFonts w:ascii="DIN" w:hAnsi="DIN"/>
          <w:color w:val="000000" w:themeColor="text1"/>
        </w:rPr>
        <w:t> </w:t>
      </w:r>
      <w:r w:rsidRPr="008901D5">
        <w:rPr>
          <w:rFonts w:ascii="DIN" w:hAnsi="DIN"/>
          <w:color w:val="000000" w:themeColor="text1"/>
        </w:rPr>
        <w:br/>
        <w:t>Astrid Altensen</w:t>
      </w:r>
      <w:r w:rsidRPr="008901D5">
        <w:rPr>
          <w:rFonts w:ascii="DIN" w:hAnsi="DIN"/>
          <w:color w:val="000000" w:themeColor="text1"/>
        </w:rPr>
        <w:br/>
        <w:t xml:space="preserve">E: </w:t>
      </w:r>
      <w:hyperlink r:id="rId13" w:history="1">
        <w:r w:rsidR="00453B06" w:rsidRPr="00CA2222">
          <w:rPr>
            <w:rStyle w:val="Hyperlink"/>
          </w:rPr>
          <w:t>presse@emd.de</w:t>
        </w:r>
      </w:hyperlink>
      <w:r w:rsidRPr="008901D5">
        <w:rPr>
          <w:rFonts w:ascii="DIN" w:hAnsi="DIN"/>
          <w:color w:val="000000" w:themeColor="text1"/>
        </w:rPr>
        <w:t> </w:t>
      </w:r>
      <w:r w:rsidRPr="008901D5">
        <w:rPr>
          <w:rFonts w:ascii="DIN" w:hAnsi="DIN"/>
          <w:color w:val="000000" w:themeColor="text1"/>
        </w:rPr>
        <w:br/>
        <w:t xml:space="preserve">T: +49 781 970 570 18 </w:t>
      </w:r>
      <w:r w:rsidRPr="008901D5">
        <w:rPr>
          <w:rFonts w:ascii="DIN" w:hAnsi="DIN"/>
          <w:color w:val="000000" w:themeColor="text1"/>
        </w:rPr>
        <w:br/>
      </w:r>
      <w:r w:rsidRPr="008901D5">
        <w:rPr>
          <w:rFonts w:ascii="DIN" w:hAnsi="DIN"/>
          <w:color w:val="000000" w:themeColor="text1"/>
        </w:rPr>
        <w:br/>
      </w:r>
      <w:r w:rsidRPr="008901D5">
        <w:rPr>
          <w:rFonts w:ascii="DIN" w:hAnsi="DIN"/>
          <w:b/>
          <w:bCs/>
          <w:color w:val="000000" w:themeColor="text1"/>
        </w:rPr>
        <w:t>Vertriebskontakt:</w:t>
      </w:r>
      <w:r w:rsidRPr="008901D5">
        <w:rPr>
          <w:rFonts w:ascii="DIN" w:hAnsi="DIN"/>
          <w:color w:val="000000" w:themeColor="text1"/>
        </w:rPr>
        <w:br/>
        <w:t>Stefan Hochwald</w:t>
      </w:r>
      <w:r w:rsidRPr="008901D5">
        <w:rPr>
          <w:rFonts w:ascii="DIN" w:hAnsi="DIN"/>
          <w:color w:val="000000" w:themeColor="text1"/>
        </w:rPr>
        <w:br/>
        <w:t xml:space="preserve">E: </w:t>
      </w:r>
      <w:hyperlink r:id="rId14" w:history="1">
        <w:r w:rsidR="00453B06" w:rsidRPr="00CA2222">
          <w:rPr>
            <w:rStyle w:val="Hyperlink"/>
          </w:rPr>
          <w:t>sh@emd.de</w:t>
        </w:r>
      </w:hyperlink>
      <w:r w:rsidRPr="008901D5">
        <w:rPr>
          <w:rFonts w:ascii="DIN" w:hAnsi="DIN"/>
          <w:color w:val="000000" w:themeColor="text1"/>
        </w:rPr>
        <w:t> </w:t>
      </w:r>
      <w:r w:rsidRPr="008901D5">
        <w:rPr>
          <w:rFonts w:ascii="DIN" w:hAnsi="DIN"/>
          <w:color w:val="000000" w:themeColor="text1"/>
        </w:rPr>
        <w:br/>
        <w:t xml:space="preserve">T: +49 781 970 570 74 </w:t>
      </w:r>
      <w:r w:rsidRPr="008901D5">
        <w:rPr>
          <w:rFonts w:ascii="DIN" w:hAnsi="DIN"/>
          <w:color w:val="000000" w:themeColor="text1"/>
        </w:rPr>
        <w:br/>
      </w:r>
      <w:r w:rsidRPr="008901D5">
        <w:rPr>
          <w:rFonts w:ascii="DIN" w:hAnsi="DIN"/>
          <w:color w:val="000000" w:themeColor="text1"/>
        </w:rPr>
        <w:br/>
      </w:r>
    </w:p>
    <w:sectPr w:rsidR="008901D5" w:rsidRPr="008901D5">
      <w:headerReference w:type="defaul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0CDBF4" w14:textId="77777777" w:rsidR="009C74DF" w:rsidRDefault="009C74DF" w:rsidP="00071CF6">
      <w:pPr>
        <w:spacing w:after="0" w:line="240" w:lineRule="auto"/>
      </w:pPr>
      <w:r>
        <w:separator/>
      </w:r>
    </w:p>
  </w:endnote>
  <w:endnote w:type="continuationSeparator" w:id="0">
    <w:p w14:paraId="7D2CDE01" w14:textId="77777777" w:rsidR="009C74DF" w:rsidRDefault="009C74DF" w:rsidP="00071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FBAE79" w14:textId="77777777" w:rsidR="009C74DF" w:rsidRDefault="009C74DF" w:rsidP="00071CF6">
      <w:pPr>
        <w:spacing w:after="0" w:line="240" w:lineRule="auto"/>
      </w:pPr>
      <w:r>
        <w:separator/>
      </w:r>
    </w:p>
  </w:footnote>
  <w:footnote w:type="continuationSeparator" w:id="0">
    <w:p w14:paraId="23B40343" w14:textId="77777777" w:rsidR="009C74DF" w:rsidRDefault="009C74DF" w:rsidP="00071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C3018F" w14:textId="3E7C08C1" w:rsidR="00071CF6" w:rsidRDefault="00071CF6" w:rsidP="00071CF6">
    <w:pPr>
      <w:pStyle w:val="Kopfzeile"/>
    </w:pPr>
    <w:r>
      <w:tab/>
      <w:t xml:space="preserve">                                                                                   </w:t>
    </w:r>
    <w:r w:rsidRPr="003A2C6F">
      <w:rPr>
        <w:noProof/>
        <w:lang w:eastAsia="de-DE"/>
      </w:rPr>
      <w:drawing>
        <wp:inline distT="0" distB="0" distL="0" distR="0" wp14:anchorId="4E18FF99" wp14:editId="30127FA1">
          <wp:extent cx="3112976" cy="262008"/>
          <wp:effectExtent l="0" t="0" r="0" b="5080"/>
          <wp:docPr id="14" name="Grafik 6">
            <a:extLst xmlns:a="http://schemas.openxmlformats.org/drawingml/2006/main">
              <a:ext uri="{FF2B5EF4-FFF2-40B4-BE49-F238E27FC236}">
                <a16:creationId xmlns:a16="http://schemas.microsoft.com/office/drawing/2014/main" id="{8B291BB5-C8BB-40DB-B800-5A362EC2BC7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 6">
                    <a:extLst>
                      <a:ext uri="{FF2B5EF4-FFF2-40B4-BE49-F238E27FC236}">
                        <a16:creationId xmlns:a16="http://schemas.microsoft.com/office/drawing/2014/main" id="{8B291BB5-C8BB-40DB-B800-5A362EC2BC7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12976" cy="2620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CC7C52"/>
    <w:multiLevelType w:val="hybridMultilevel"/>
    <w:tmpl w:val="6A8CF42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1FE7DB3"/>
    <w:multiLevelType w:val="hybridMultilevel"/>
    <w:tmpl w:val="1D3CF596"/>
    <w:lvl w:ilvl="0" w:tplc="1C86BD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u w:color="000000" w:themeColor="text1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3D3704F"/>
    <w:multiLevelType w:val="hybridMultilevel"/>
    <w:tmpl w:val="886AEE5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A725860"/>
    <w:multiLevelType w:val="hybridMultilevel"/>
    <w:tmpl w:val="63FAF606"/>
    <w:lvl w:ilvl="0" w:tplc="1C86BD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u w:color="000000" w:themeColor="text1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08A3CD3"/>
    <w:multiLevelType w:val="multilevel"/>
    <w:tmpl w:val="4888E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CF6"/>
    <w:rsid w:val="00002E46"/>
    <w:rsid w:val="000115BC"/>
    <w:rsid w:val="00066277"/>
    <w:rsid w:val="00071CF6"/>
    <w:rsid w:val="00095A32"/>
    <w:rsid w:val="00095BE7"/>
    <w:rsid w:val="000A6127"/>
    <w:rsid w:val="00151A73"/>
    <w:rsid w:val="00173DBF"/>
    <w:rsid w:val="00184608"/>
    <w:rsid w:val="00186486"/>
    <w:rsid w:val="001A155F"/>
    <w:rsid w:val="001B3D85"/>
    <w:rsid w:val="001E6812"/>
    <w:rsid w:val="001F4E9F"/>
    <w:rsid w:val="00200679"/>
    <w:rsid w:val="00211DD3"/>
    <w:rsid w:val="00223D72"/>
    <w:rsid w:val="0023758C"/>
    <w:rsid w:val="00244EAD"/>
    <w:rsid w:val="002557AA"/>
    <w:rsid w:val="00257B8E"/>
    <w:rsid w:val="00260C9C"/>
    <w:rsid w:val="002C62CF"/>
    <w:rsid w:val="002D3D3C"/>
    <w:rsid w:val="002F51E9"/>
    <w:rsid w:val="003047B1"/>
    <w:rsid w:val="00312994"/>
    <w:rsid w:val="00324E49"/>
    <w:rsid w:val="00333C5B"/>
    <w:rsid w:val="0038729E"/>
    <w:rsid w:val="003974A0"/>
    <w:rsid w:val="003A0D33"/>
    <w:rsid w:val="003F3A76"/>
    <w:rsid w:val="004014DB"/>
    <w:rsid w:val="00446A67"/>
    <w:rsid w:val="00453B06"/>
    <w:rsid w:val="00454D32"/>
    <w:rsid w:val="00487B16"/>
    <w:rsid w:val="004A6CAC"/>
    <w:rsid w:val="004C029B"/>
    <w:rsid w:val="004E093F"/>
    <w:rsid w:val="005012BD"/>
    <w:rsid w:val="005362CC"/>
    <w:rsid w:val="00571C3B"/>
    <w:rsid w:val="005848B7"/>
    <w:rsid w:val="005A0112"/>
    <w:rsid w:val="005B08A3"/>
    <w:rsid w:val="005C3DEC"/>
    <w:rsid w:val="005F5FFC"/>
    <w:rsid w:val="00604484"/>
    <w:rsid w:val="0062019E"/>
    <w:rsid w:val="00665A9E"/>
    <w:rsid w:val="00685FB2"/>
    <w:rsid w:val="006C1FC8"/>
    <w:rsid w:val="006F5560"/>
    <w:rsid w:val="00702892"/>
    <w:rsid w:val="00706816"/>
    <w:rsid w:val="007254D0"/>
    <w:rsid w:val="00734624"/>
    <w:rsid w:val="00751FED"/>
    <w:rsid w:val="00756DC0"/>
    <w:rsid w:val="0078216E"/>
    <w:rsid w:val="00791A2F"/>
    <w:rsid w:val="007A12DE"/>
    <w:rsid w:val="007E080C"/>
    <w:rsid w:val="007F6672"/>
    <w:rsid w:val="00800FF4"/>
    <w:rsid w:val="008124CA"/>
    <w:rsid w:val="00816F6B"/>
    <w:rsid w:val="00832425"/>
    <w:rsid w:val="0083433C"/>
    <w:rsid w:val="00844052"/>
    <w:rsid w:val="00860BCD"/>
    <w:rsid w:val="00871BA6"/>
    <w:rsid w:val="00883468"/>
    <w:rsid w:val="008901D5"/>
    <w:rsid w:val="00897BF4"/>
    <w:rsid w:val="008A5DFB"/>
    <w:rsid w:val="008C33ED"/>
    <w:rsid w:val="008D2448"/>
    <w:rsid w:val="00901C07"/>
    <w:rsid w:val="00903D59"/>
    <w:rsid w:val="009107C7"/>
    <w:rsid w:val="00915035"/>
    <w:rsid w:val="00922304"/>
    <w:rsid w:val="00945ED6"/>
    <w:rsid w:val="00951703"/>
    <w:rsid w:val="009526F3"/>
    <w:rsid w:val="0096068C"/>
    <w:rsid w:val="009619E4"/>
    <w:rsid w:val="00982646"/>
    <w:rsid w:val="00982974"/>
    <w:rsid w:val="00990711"/>
    <w:rsid w:val="009A4654"/>
    <w:rsid w:val="009C74DF"/>
    <w:rsid w:val="00A345F4"/>
    <w:rsid w:val="00A62ACE"/>
    <w:rsid w:val="00A722E9"/>
    <w:rsid w:val="00A85838"/>
    <w:rsid w:val="00A877CB"/>
    <w:rsid w:val="00AA2CED"/>
    <w:rsid w:val="00AE1499"/>
    <w:rsid w:val="00AE5FFB"/>
    <w:rsid w:val="00B00667"/>
    <w:rsid w:val="00B14650"/>
    <w:rsid w:val="00B41808"/>
    <w:rsid w:val="00B4382B"/>
    <w:rsid w:val="00B45B36"/>
    <w:rsid w:val="00B47C39"/>
    <w:rsid w:val="00B73706"/>
    <w:rsid w:val="00B7634F"/>
    <w:rsid w:val="00B92511"/>
    <w:rsid w:val="00BA3B10"/>
    <w:rsid w:val="00BA4CE4"/>
    <w:rsid w:val="00BB7427"/>
    <w:rsid w:val="00BB756D"/>
    <w:rsid w:val="00BD0B58"/>
    <w:rsid w:val="00BE67B4"/>
    <w:rsid w:val="00BF0A2F"/>
    <w:rsid w:val="00C358A5"/>
    <w:rsid w:val="00C44151"/>
    <w:rsid w:val="00C73737"/>
    <w:rsid w:val="00C737A6"/>
    <w:rsid w:val="00C93AFD"/>
    <w:rsid w:val="00CB2C73"/>
    <w:rsid w:val="00CB3C80"/>
    <w:rsid w:val="00CB6DF2"/>
    <w:rsid w:val="00CC3A0A"/>
    <w:rsid w:val="00CD56E6"/>
    <w:rsid w:val="00CF3354"/>
    <w:rsid w:val="00D213FA"/>
    <w:rsid w:val="00D3071C"/>
    <w:rsid w:val="00D62712"/>
    <w:rsid w:val="00D6634A"/>
    <w:rsid w:val="00D71940"/>
    <w:rsid w:val="00D72048"/>
    <w:rsid w:val="00DA796A"/>
    <w:rsid w:val="00DD3BF3"/>
    <w:rsid w:val="00DE5891"/>
    <w:rsid w:val="00DE67BA"/>
    <w:rsid w:val="00DF72FA"/>
    <w:rsid w:val="00E01541"/>
    <w:rsid w:val="00E12908"/>
    <w:rsid w:val="00E14A34"/>
    <w:rsid w:val="00E225F3"/>
    <w:rsid w:val="00E37AF2"/>
    <w:rsid w:val="00E44FBC"/>
    <w:rsid w:val="00E62896"/>
    <w:rsid w:val="00E63053"/>
    <w:rsid w:val="00E90572"/>
    <w:rsid w:val="00E92E1C"/>
    <w:rsid w:val="00EB0861"/>
    <w:rsid w:val="00F00EFD"/>
    <w:rsid w:val="00F2496F"/>
    <w:rsid w:val="00F47969"/>
    <w:rsid w:val="00F61D2F"/>
    <w:rsid w:val="00F749C2"/>
    <w:rsid w:val="00F815FD"/>
    <w:rsid w:val="00F85752"/>
    <w:rsid w:val="00F970C2"/>
    <w:rsid w:val="00FB4DD5"/>
    <w:rsid w:val="00FB6514"/>
    <w:rsid w:val="00FC1784"/>
    <w:rsid w:val="00FC5E61"/>
    <w:rsid w:val="00FE6D6A"/>
    <w:rsid w:val="00FF426F"/>
    <w:rsid w:val="00FF6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3DF28"/>
  <w15:chartTrackingRefBased/>
  <w15:docId w15:val="{600687ED-F71B-4E22-9237-F1CBD7FBA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71CF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71C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71CF6"/>
  </w:style>
  <w:style w:type="paragraph" w:styleId="Fuzeile">
    <w:name w:val="footer"/>
    <w:basedOn w:val="Standard"/>
    <w:link w:val="FuzeileZchn"/>
    <w:uiPriority w:val="99"/>
    <w:unhideWhenUsed/>
    <w:rsid w:val="00071C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71CF6"/>
  </w:style>
  <w:style w:type="character" w:styleId="Hyperlink">
    <w:name w:val="Hyperlink"/>
    <w:basedOn w:val="Absatz-Standardschriftart"/>
    <w:uiPriority w:val="99"/>
    <w:unhideWhenUsed/>
    <w:rsid w:val="0038729E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173DBF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3F3A76"/>
    <w:rPr>
      <w:color w:val="605E5C"/>
      <w:shd w:val="clear" w:color="auto" w:fill="E1DFDD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F0A2F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F0A2F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F0A2F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6634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6634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6634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6634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6634A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663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6634A"/>
    <w:rPr>
      <w:rFonts w:ascii="Segoe UI" w:hAnsi="Segoe UI" w:cs="Segoe UI"/>
      <w:sz w:val="18"/>
      <w:szCs w:val="18"/>
    </w:rPr>
  </w:style>
  <w:style w:type="paragraph" w:customStyle="1" w:styleId="align-justify">
    <w:name w:val="align-justify"/>
    <w:basedOn w:val="Standard"/>
    <w:rsid w:val="00E129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04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P-ebikes.de" TargetMode="External"/><Relationship Id="rId13" Type="http://schemas.openxmlformats.org/officeDocument/2006/relationships/hyperlink" Target="mailto:presse@emd.de" TargetMode="Externa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jp-ebikes.de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yperlink" Target="https://www.JP-ebikes.de/" TargetMode="External"/><Relationship Id="rId14" Type="http://schemas.openxmlformats.org/officeDocument/2006/relationships/hyperlink" Target="mailto:sh@emd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8BFF0C1C788024B8EB885EBEABA302B" ma:contentTypeVersion="10" ma:contentTypeDescription="Ein neues Dokument erstellen." ma:contentTypeScope="" ma:versionID="6e4f03d9e05e5284a408fac858b7279d">
  <xsd:schema xmlns:xsd="http://www.w3.org/2001/XMLSchema" xmlns:xs="http://www.w3.org/2001/XMLSchema" xmlns:p="http://schemas.microsoft.com/office/2006/metadata/properties" xmlns:ns2="1aaa9f99-92ff-4258-8f81-51cad5e64e1a" xmlns:ns3="6a64e609-c994-4b98-938e-1044b49e962d" targetNamespace="http://schemas.microsoft.com/office/2006/metadata/properties" ma:root="true" ma:fieldsID="b3ddfc02040d905d24560d654098ab29" ns2:_="" ns3:_="">
    <xsd:import namespace="1aaa9f99-92ff-4258-8f81-51cad5e64e1a"/>
    <xsd:import namespace="6a64e609-c994-4b98-938e-1044b49e96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aa9f99-92ff-4258-8f81-51cad5e64e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64e609-c994-4b98-938e-1044b49e962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7E88EA-66B3-4580-9DFE-E07B988E7E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28E92A-4770-485A-B9CA-FA69B002CFA5}"/>
</file>

<file path=customXml/itemProps3.xml><?xml version="1.0" encoding="utf-8"?>
<ds:datastoreItem xmlns:ds="http://schemas.openxmlformats.org/officeDocument/2006/customXml" ds:itemID="{C0A14E5A-3233-4157-B058-A5A8E56EAF78}"/>
</file>

<file path=customXml/itemProps4.xml><?xml version="1.0" encoding="utf-8"?>
<ds:datastoreItem xmlns:ds="http://schemas.openxmlformats.org/officeDocument/2006/customXml" ds:itemID="{25473958-46CC-48FF-9A4E-EE11E1C0A49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Astrid Altensen</dc:creator>
  <cp:keywords/>
  <dc:description/>
  <cp:lastModifiedBy>Astrid Altensen</cp:lastModifiedBy>
  <cp:revision>4</cp:revision>
  <dcterms:created xsi:type="dcterms:W3CDTF">2020-12-01T14:32:00Z</dcterms:created>
  <dcterms:modified xsi:type="dcterms:W3CDTF">2020-12-02T10:56:00Z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0x01010028BFF0C1C788024B8EB885EBEABA302B</vt:lpwstr>
  </property>
</Properties>
</file>